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918A59" w14:textId="38678C0B" w:rsidR="00FB1148" w:rsidRDefault="00FB1148" w:rsidP="000272CA">
      <w:pPr>
        <w:pStyle w:val="ListParagraph"/>
        <w:numPr>
          <w:ilvl w:val="0"/>
          <w:numId w:val="1"/>
        </w:numPr>
      </w:pPr>
      <w:r>
        <w:t>Container Orchestration Services</w:t>
      </w:r>
    </w:p>
    <w:p w14:paraId="394EEBE3" w14:textId="271EC513" w:rsidR="00FB1148" w:rsidRDefault="00FB1148">
      <w:r>
        <w:rPr>
          <w:rFonts w:ascii="Calibri" w:hAnsi="Calibri" w:cs="Calibri"/>
          <w:noProof/>
          <w:sz w:val="19"/>
          <w:szCs w:val="19"/>
        </w:rPr>
        <w:drawing>
          <wp:inline distT="0" distB="0" distL="0" distR="0" wp14:anchorId="6641E457" wp14:editId="027B8FDB">
            <wp:extent cx="5148775" cy="3400060"/>
            <wp:effectExtent l="0" t="0" r="0" b="3810"/>
            <wp:docPr id="339231071" name="Picture 1" descr="Docker Compose Deployment &#10;docker-compose.yml &#10;i) Convr•ght KodeKIOlld &#10;01:1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ocker Compose Deployment &#10;docker-compose.yml &#10;i) Convr•ght KodeKIOlld &#10;01:11 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684" cy="3479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noProof/>
          <w:sz w:val="19"/>
          <w:szCs w:val="19"/>
        </w:rPr>
        <w:drawing>
          <wp:inline distT="0" distB="0" distL="0" distR="0" wp14:anchorId="627B210C" wp14:editId="2FF2964E">
            <wp:extent cx="5196533" cy="3467686"/>
            <wp:effectExtent l="0" t="0" r="0" b="0"/>
            <wp:docPr id="1490590580" name="Picture 2" descr="it) Coovr12ht KodeKloud &#10;Docker Compose Deployment &#10;0 &#10;docker-compose.yml &#10;00:47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t) Coovr12ht KodeKloud &#10;Docker Compose Deployment &#10;0 &#10;docker-compose.yml &#10;00:47 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594" cy="3555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45D49" w14:textId="18F5C1F6" w:rsidR="00FB1148" w:rsidRDefault="00FB1148"/>
    <w:p w14:paraId="338317DB" w14:textId="399150E7" w:rsidR="00FB1148" w:rsidRDefault="00FB1148">
      <w:r>
        <w:rPr>
          <w:rFonts w:ascii="Calibri" w:hAnsi="Calibri" w:cs="Calibri"/>
          <w:noProof/>
          <w:sz w:val="19"/>
          <w:szCs w:val="19"/>
        </w:rPr>
        <w:lastRenderedPageBreak/>
        <w:drawing>
          <wp:inline distT="0" distB="0" distL="0" distR="0" wp14:anchorId="33751670" wp14:editId="0A3731BB">
            <wp:extent cx="5348121" cy="3151163"/>
            <wp:effectExtent l="0" t="0" r="0" b="0"/>
            <wp:docPr id="534298988" name="Picture 3" descr="Why Orchestrators &#10;Manage lifecycle of containers Create/restart/destroy &#10;Deploy &amp; load-balance application across multiple servers &#10;Autoscaling to handle variance in traffic &#10;Rolling out changes to applica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Why Orchestrators &#10;Manage lifecycle of containers Create/restart/destroy &#10;Deploy &amp; load-balance application across multiple servers &#10;Autoscaling to handle variance in traffic &#10;Rolling out changes to application 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473" cy="3158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4B620" w14:textId="6C0A7715" w:rsidR="00FB1148" w:rsidRDefault="00FB1148">
      <w:r>
        <w:t>Different Orchestrators</w:t>
      </w:r>
    </w:p>
    <w:p w14:paraId="2778F828" w14:textId="3EB8F7D1" w:rsidR="00FB1148" w:rsidRDefault="00FB1148"/>
    <w:p w14:paraId="7A43AD05" w14:textId="115190A1" w:rsidR="00975246" w:rsidRDefault="00975246">
      <w:r w:rsidRPr="009411E1">
        <w:drawing>
          <wp:inline distT="0" distB="0" distL="0" distR="0" wp14:anchorId="0126350D" wp14:editId="5E3F5551">
            <wp:extent cx="5943600" cy="3119120"/>
            <wp:effectExtent l="0" t="0" r="0" b="5080"/>
            <wp:docPr id="2152254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2547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AE05C" w14:textId="014C323F" w:rsidR="00EF204C" w:rsidRDefault="00E9579E" w:rsidP="000272CA">
      <w:pPr>
        <w:pStyle w:val="ListParagraph"/>
        <w:numPr>
          <w:ilvl w:val="0"/>
          <w:numId w:val="1"/>
        </w:numPr>
      </w:pPr>
      <w:r>
        <w:t>ECS (Elastic Container Service)</w:t>
      </w:r>
    </w:p>
    <w:p w14:paraId="66CC2F4C" w14:textId="4C96DC3E" w:rsidR="004A6FDF" w:rsidRDefault="004A6FDF" w:rsidP="004A6FDF">
      <w:pPr>
        <w:pStyle w:val="ListParagraph"/>
      </w:pPr>
      <w:r w:rsidRPr="00B41FA5">
        <w:lastRenderedPageBreak/>
        <w:drawing>
          <wp:inline distT="0" distB="0" distL="0" distR="0" wp14:anchorId="528C1AED" wp14:editId="63F1DF38">
            <wp:extent cx="5537200" cy="2159000"/>
            <wp:effectExtent l="0" t="0" r="0" b="0"/>
            <wp:docPr id="1357130247" name="Picture 1" descr="A diagram of a container defini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130247" name="Picture 1" descr="A diagram of a container defini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3F5D" w14:textId="0B395504" w:rsidR="00A22496" w:rsidRDefault="00A22496" w:rsidP="004A6FDF">
      <w:pPr>
        <w:pStyle w:val="ListParagraph"/>
      </w:pPr>
      <w:r w:rsidRPr="004A6FDF">
        <w:drawing>
          <wp:inline distT="0" distB="0" distL="0" distR="0" wp14:anchorId="317F22B1" wp14:editId="1CAF9175">
            <wp:extent cx="5943600" cy="3043555"/>
            <wp:effectExtent l="0" t="0" r="0" b="4445"/>
            <wp:docPr id="1693527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52771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0551" w14:textId="77AA3997" w:rsidR="004A6FDF" w:rsidRDefault="004A6FDF" w:rsidP="004A6FDF">
      <w:pPr>
        <w:pStyle w:val="ListParagraph"/>
      </w:pPr>
    </w:p>
    <w:p w14:paraId="690B954E" w14:textId="2C1B28A1" w:rsidR="00FB1148" w:rsidRDefault="00FB1148">
      <w:r>
        <w:rPr>
          <w:rFonts w:ascii="Calibri" w:hAnsi="Calibri" w:cs="Calibri"/>
          <w:noProof/>
          <w:sz w:val="19"/>
          <w:szCs w:val="19"/>
        </w:rPr>
        <w:lastRenderedPageBreak/>
        <w:drawing>
          <wp:inline distT="0" distB="0" distL="0" distR="0" wp14:anchorId="54B3B480" wp14:editId="0EEDC210">
            <wp:extent cx="5943600" cy="3898265"/>
            <wp:effectExtent l="0" t="0" r="0" b="635"/>
            <wp:docPr id="1980507360" name="Picture 4" descr="ECS &#10;ECS has two launch types &#10;EC2 &#10;Farga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CS &#10;ECS has two launch types &#10;EC2 &#10;Fargate 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89389" w14:textId="3E00CA7B" w:rsidR="004A6FDF" w:rsidRDefault="004A6FDF">
      <w:r>
        <w:rPr>
          <w:rFonts w:ascii="Calibri" w:hAnsi="Calibri" w:cs="Calibri"/>
          <w:noProof/>
          <w:sz w:val="19"/>
          <w:szCs w:val="19"/>
        </w:rPr>
        <w:drawing>
          <wp:inline distT="0" distB="0" distL="0" distR="0" wp14:anchorId="3F64B71C" wp14:editId="31592709">
            <wp:extent cx="5943600" cy="2874645"/>
            <wp:effectExtent l="0" t="0" r="0" b="0"/>
            <wp:docPr id="839612146" name="Picture 57" descr="Elastic Container Service &#10;AWS &#10;Virtual Private Cloud (VPC) &#10;public subnet-AZ #1 &#10;OD ASG Capacity Provider &#10;COQ &#10;Auto &#10;OD ASG capacity Provider &#10;Users &#10;public subnet-AZ #2 &#10;lin &#10;base &#10;lin &#10;group &#10;2, weight=3 &#10;group &#10;ht=l &#10;AWS ECR &#10;Task &#10;Container 1 &#10;Container 2 &#10;Amazon EC2 &#10;Auto &#10;AWS ECS &#10;AWS CLI &#10;AWS Management &#10;Console &#10;FARCATE Capacity Provid r &#10;FARCATE capacity provid &#10;r, we &#10;Amazon EC2 &#10;Farga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Elastic Container Service &#10;AWS &#10;Virtual Private Cloud (VPC) &#10;public subnet-AZ #1 &#10;OD ASG Capacity Provider &#10;COQ &#10;Auto &#10;OD ASG capacity Provider &#10;Users &#10;public subnet-AZ #2 &#10;lin &#10;base &#10;lin &#10;group &#10;2, weight=3 &#10;group &#10;ht=l &#10;AWS ECR &#10;Task &#10;Container 1 &#10;Container 2 &#10;Amazon EC2 &#10;Auto &#10;AWS ECS &#10;AWS CLI &#10;AWS Management &#10;Console &#10;FARCATE Capacity Provid r &#10;FARCATE capacity provid &#10;r, we &#10;Amazon EC2 &#10;Fargate 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3756B" w14:textId="77777777" w:rsidR="00FB1148" w:rsidRDefault="00FB1148"/>
    <w:p w14:paraId="4AA09CCE" w14:textId="0DF186E6" w:rsidR="00FB1148" w:rsidRDefault="00FB1148">
      <w:r>
        <w:rPr>
          <w:rFonts w:ascii="Calibri" w:hAnsi="Calibri" w:cs="Calibri"/>
          <w:noProof/>
          <w:sz w:val="19"/>
          <w:szCs w:val="19"/>
        </w:rPr>
        <w:lastRenderedPageBreak/>
        <w:drawing>
          <wp:inline distT="0" distB="0" distL="0" distR="0" wp14:anchorId="0549E51A" wp14:editId="5F4C588B">
            <wp:extent cx="5943600" cy="3944620"/>
            <wp:effectExtent l="0" t="0" r="0" b="5080"/>
            <wp:docPr id="1955108738" name="Picture 6" descr="EC2 &#10;CO Conuneht KodeKloud &#10;E-C2 &#10;EC2 Launch &#10;EC2 — We have to manage the underlying EC2 instances &#10;You still need to mana e the &#10;underlying &#10;ECS manages the &#10;Full ontro over your &#10;infrastructure &#10;03:11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C2 &#10;CO Conuneht KodeKloud &#10;E-C2 &#10;EC2 Launch &#10;EC2 — We have to manage the underlying EC2 instances &#10;You still need to mana e the &#10;underlying &#10;ECS manages the &#10;Full ontro over your &#10;infrastructure &#10;03:11 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EE73F" w14:textId="77777777" w:rsidR="000272CA" w:rsidRDefault="000272CA"/>
    <w:p w14:paraId="2F088B97" w14:textId="03B4DFAB" w:rsidR="000272CA" w:rsidRDefault="000272CA">
      <w:r>
        <w:rPr>
          <w:rFonts w:ascii="Calibri" w:hAnsi="Calibri" w:cs="Calibri"/>
          <w:noProof/>
          <w:sz w:val="19"/>
          <w:szCs w:val="19"/>
        </w:rPr>
        <w:drawing>
          <wp:inline distT="0" distB="0" distL="0" distR="0" wp14:anchorId="1A2B4C3B" wp14:editId="146ADAE4">
            <wp:extent cx="5943600" cy="3689350"/>
            <wp:effectExtent l="0" t="0" r="0" b="6350"/>
            <wp:docPr id="2027929462" name="Picture 8" descr="ontro &#10;i) Convr•ght KodeKIoud &#10;an &#10;ECS Fargate &#10;Fargate — AWS manages the underlying infrastructure &#10;Follows a architecture &#10;Fargate will create servers on &#10;no need to provision/maintain EC2 serve &#10;You only pay for what you use &#10;0127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ontro &#10;i) Convr•ght KodeKIoud &#10;an &#10;ECS Fargate &#10;Fargate — AWS manages the underlying infrastructure &#10;Follows a architecture &#10;Fargate will create servers on &#10;no need to provision/maintain EC2 serve &#10;You only pay for what you use &#10;0127 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F7278" w14:textId="7F3E18F0" w:rsidR="00C30F3A" w:rsidRDefault="00C30F3A"/>
    <w:p w14:paraId="4C8DAC34" w14:textId="72142DD7" w:rsidR="001F4BC9" w:rsidRDefault="001F4BC9">
      <w:r w:rsidRPr="00B41FA5">
        <w:lastRenderedPageBreak/>
        <w:drawing>
          <wp:inline distT="0" distB="0" distL="0" distR="0" wp14:anchorId="0B2F80FA" wp14:editId="22BEB9BF">
            <wp:extent cx="5943600" cy="2881630"/>
            <wp:effectExtent l="0" t="0" r="0" b="1270"/>
            <wp:docPr id="1635480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48052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F0C96" w14:textId="77777777" w:rsidR="001F4BC9" w:rsidRDefault="001F4BC9"/>
    <w:p w14:paraId="12C5DDE2" w14:textId="77777777" w:rsidR="000272CA" w:rsidRDefault="000272CA"/>
    <w:p w14:paraId="1C028FD1" w14:textId="4B72BF30" w:rsidR="000272CA" w:rsidRDefault="000272CA">
      <w:r>
        <w:rPr>
          <w:rFonts w:ascii="Calibri" w:hAnsi="Calibri" w:cs="Calibri"/>
          <w:noProof/>
          <w:sz w:val="19"/>
          <w:szCs w:val="19"/>
        </w:rPr>
        <w:drawing>
          <wp:inline distT="0" distB="0" distL="0" distR="0" wp14:anchorId="25D19A8D" wp14:editId="48B64B12">
            <wp:extent cx="5943600" cy="3716020"/>
            <wp:effectExtent l="0" t="0" r="0" b="5080"/>
            <wp:docPr id="1212781692" name="Picture 9" descr="Dockerfile &#10;Blueprint that describes how &#10;containers should launch &#10;How much CPU/MEM &#10;Image/Ports/Volumes &#10;cnt &#10;ECS Task Definition &#10;ocker Hu &#10;docker-compose.yml &#10;web: &#10;Fiåiäéé'.•- ködéklöüd :wéb &#10;: ports : &#10;&quot;8øøø : &#10;volumes : &#10;- . :/code &#10;' depends_on : &#10;- redis &#10;i deploy : &#10;resources : &#10;limits: &#10;cpus: 50' &#10;memory: 50M &#10;Task &#10;Defini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ockerfile &#10;Blueprint that describes how &#10;containers should launch &#10;How much CPU/MEM &#10;Image/Ports/Volumes &#10;cnt &#10;ECS Task Definition &#10;ocker Hu &#10;docker-compose.yml &#10;web: &#10;Fiåiäéé'.•- ködéklöüd :wéb &#10;: ports : &#10;&quot;8øøø : &#10;volumes : &#10;- . :/code &#10;' depends_on : &#10;- redis &#10;i deploy : &#10;resources : &#10;limits: &#10;cpus: 50' &#10;memory: 50M &#10;Task &#10;Definition 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66A46" w14:textId="77777777" w:rsidR="000272CA" w:rsidRDefault="000272CA"/>
    <w:p w14:paraId="4B2E940A" w14:textId="00264D28" w:rsidR="000272CA" w:rsidRDefault="000272CA">
      <w:r>
        <w:rPr>
          <w:rFonts w:ascii="Calibri" w:hAnsi="Calibri" w:cs="Calibri"/>
          <w:noProof/>
          <w:sz w:val="19"/>
          <w:szCs w:val="19"/>
        </w:rPr>
        <w:lastRenderedPageBreak/>
        <w:drawing>
          <wp:inline distT="0" distB="0" distL="0" distR="0" wp14:anchorId="63404B05" wp14:editId="0789B375">
            <wp:extent cx="5943600" cy="3539490"/>
            <wp:effectExtent l="0" t="0" r="0" b="3810"/>
            <wp:docPr id="2014422472" name="Picture 10" descr="Service &#10;ECS Services &#10;image: python &#10;O Kod &#10;A service ensures that a certain &#10;number of are running at &#10;times &#10;containers that have &#10;exited/crashed &#10;EC2 instance fails, the Service will &#10;restart task on a working EC2 &#10;instanc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Service &#10;ECS Services &#10;image: python &#10;O Kod &#10;A service ensures that a certain &#10;number of are running at &#10;times &#10;containers that have &#10;exited/crashed &#10;EC2 instance fails, the Service will &#10;restart task on a working EC2 &#10;instance 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8FD37" w14:textId="68F577C3" w:rsidR="00A22496" w:rsidRDefault="00A22496"/>
    <w:p w14:paraId="03A98A89" w14:textId="77777777" w:rsidR="000272CA" w:rsidRDefault="000272CA"/>
    <w:p w14:paraId="676B3A3A" w14:textId="5CC46F40" w:rsidR="000272CA" w:rsidRDefault="000272CA">
      <w:r>
        <w:rPr>
          <w:rFonts w:ascii="Calibri" w:hAnsi="Calibri" w:cs="Calibri"/>
          <w:noProof/>
          <w:sz w:val="19"/>
          <w:szCs w:val="19"/>
        </w:rPr>
        <w:drawing>
          <wp:inline distT="0" distB="0" distL="0" distR="0" wp14:anchorId="4E0F4C24" wp14:editId="13E306D4">
            <wp:extent cx="5943600" cy="3406140"/>
            <wp:effectExtent l="0" t="0" r="0" b="0"/>
            <wp:docPr id="936819455" name="Picture 11" descr="ECS and Load Balancers &#10;0 1&lt;0 &#10;A Load Balancer can be assigned &#10;to Houté external traffic to your &#10;servic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CS and Load Balancers &#10;0 1&lt;0 &#10;A Load Balancer can be assigned &#10;to Houté external traffic to your &#10;service 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165C7" w14:textId="0B8A569E" w:rsidR="001F4BC9" w:rsidRDefault="001F4BC9">
      <w:r>
        <w:rPr>
          <w:rFonts w:ascii="Calibri" w:hAnsi="Calibri" w:cs="Calibri"/>
          <w:noProof/>
          <w:sz w:val="19"/>
          <w:szCs w:val="19"/>
        </w:rPr>
        <w:lastRenderedPageBreak/>
        <w:drawing>
          <wp:inline distT="0" distB="0" distL="0" distR="0" wp14:anchorId="55299E46" wp14:editId="07E94CAB">
            <wp:extent cx="5943600" cy="3550285"/>
            <wp:effectExtent l="0" t="0" r="0" b="5715"/>
            <wp:docPr id="576531149" name="Picture 25" descr="Development Acccnnt &#10;Service Instame &#10;IAM Role &#10;Public Stönet &#10;ECS Cluster + secunty Group &#10;Public subnet &#10;Production Account &#10;Servtce Instance &#10;IAM &#10;Pubic &#10;• ECS Cluster + Security Group &#10;Public sLmet &#10;Fargate Autoscal•rg Group &#10;CloudWatch &#10;Fargate Service &#10;Git &#10;Sevee Insture &#10;:opyright KodeKloud &#10;Fargate Autoscaling Group &#10;Fargate Service &#10;CVCO &#10;Instaru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Development Acccnnt &#10;Service Instame &#10;IAM Role &#10;Public Stönet &#10;ECS Cluster + secunty Group &#10;Public subnet &#10;Production Account &#10;Servtce Instance &#10;IAM &#10;Pubic &#10;• ECS Cluster + Security Group &#10;Public sLmet &#10;Fargate Autoscal•rg Group &#10;CloudWatch &#10;Fargate Service &#10;Git &#10;Sevee Insture &#10;:opyright KodeKloud &#10;Fargate Autoscaling Group &#10;Fargate Service &#10;CVCO &#10;Instaru 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E20E0" w14:textId="77777777" w:rsidR="000272CA" w:rsidRDefault="000272CA"/>
    <w:p w14:paraId="03069A71" w14:textId="4152B255" w:rsidR="000272CA" w:rsidRDefault="000272CA" w:rsidP="000272CA">
      <w:pPr>
        <w:pStyle w:val="ListParagraph"/>
        <w:numPr>
          <w:ilvl w:val="0"/>
          <w:numId w:val="1"/>
        </w:numPr>
      </w:pPr>
      <w:r>
        <w:t xml:space="preserve">Elastic Kubernetes </w:t>
      </w:r>
      <w:proofErr w:type="gramStart"/>
      <w:r>
        <w:t>Service(</w:t>
      </w:r>
      <w:proofErr w:type="gramEnd"/>
      <w:r>
        <w:t>EKS)</w:t>
      </w:r>
    </w:p>
    <w:p w14:paraId="65D31BB8" w14:textId="77777777" w:rsidR="000272CA" w:rsidRDefault="000272CA" w:rsidP="000272CA"/>
    <w:p w14:paraId="2132A66C" w14:textId="222217C3" w:rsidR="000272CA" w:rsidRDefault="000272CA" w:rsidP="000272CA">
      <w:r>
        <w:rPr>
          <w:rFonts w:ascii="Calibri" w:hAnsi="Calibri" w:cs="Calibri"/>
          <w:noProof/>
          <w:sz w:val="19"/>
          <w:szCs w:val="19"/>
        </w:rPr>
        <w:drawing>
          <wp:inline distT="0" distB="0" distL="0" distR="0" wp14:anchorId="673A1DCC" wp14:editId="10683EA0">
            <wp:extent cx="5111553" cy="2716878"/>
            <wp:effectExtent l="0" t="0" r="0" b="1270"/>
            <wp:docPr id="431643817" name="Picture 12" descr="Kubernetes Cluster Components &#10;O &#10;Kubernetes Cluster &#10;apl server &#10;scheduler &#10;Control Plane &#10;pods &#10;worker nodes &#10;Data Plan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Kubernetes Cluster Components &#10;O &#10;Kubernetes Cluster &#10;apl server &#10;scheduler &#10;Control Plane &#10;pods &#10;worker nodes &#10;Data Plane 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963" cy="2724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0E2BE" w14:textId="443E0B66" w:rsidR="000272CA" w:rsidRDefault="000272CA" w:rsidP="000272CA">
      <w:r>
        <w:rPr>
          <w:rFonts w:ascii="Calibri" w:hAnsi="Calibri" w:cs="Calibri"/>
          <w:noProof/>
          <w:sz w:val="19"/>
          <w:szCs w:val="19"/>
        </w:rPr>
        <w:lastRenderedPageBreak/>
        <w:drawing>
          <wp:inline distT="0" distB="0" distL="0" distR="0" wp14:anchorId="74424885" wp14:editId="2C0329D3">
            <wp:extent cx="4123312" cy="2220686"/>
            <wp:effectExtent l="0" t="0" r="4445" b="1905"/>
            <wp:docPr id="2054104643" name="Picture 14" descr="EKS Cluster &#10;Amazon EKS &#10;Kubernetes Cluster &#10;o &#10;00 &#10;etcd &#10;api server &#10;00 &#10;scheduler &#10;Control Plane &#10;worker nodes &#10;Data Plan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KS Cluster &#10;Amazon EKS &#10;Kubernetes Cluster &#10;o &#10;00 &#10;etcd &#10;api server &#10;00 &#10;scheduler &#10;Control Plane &#10;worker nodes &#10;Data Plane 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216" cy="2240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940F9" w14:textId="770B5A8C" w:rsidR="000272CA" w:rsidRDefault="000272CA" w:rsidP="000272CA"/>
    <w:p w14:paraId="79A4F216" w14:textId="477EF456" w:rsidR="000272CA" w:rsidRDefault="000272CA" w:rsidP="000272CA">
      <w:r>
        <w:rPr>
          <w:rFonts w:ascii="Calibri" w:hAnsi="Calibri" w:cs="Calibri"/>
          <w:noProof/>
          <w:sz w:val="19"/>
          <w:szCs w:val="19"/>
        </w:rPr>
        <w:drawing>
          <wp:inline distT="0" distB="0" distL="0" distR="0" wp14:anchorId="09F95646" wp14:editId="409EED52">
            <wp:extent cx="4259627" cy="2177143"/>
            <wp:effectExtent l="0" t="0" r="0" b="0"/>
            <wp:docPr id="1659148944" name="Picture 16" descr="O &#10;Kubernetes Cluster &#10;EKS &#10;aws &#10;Database &#10;etcd &#10;apl server &#10;scheduler &#10;Control Plane &#10;worker nodes &#10;Data Plan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O &#10;Kubernetes Cluster &#10;EKS &#10;aws &#10;Database &#10;etcd &#10;apl server &#10;scheduler &#10;Control Plane &#10;worker nodes &#10;Data Plane 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632" cy="2185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8BB8C" w14:textId="1D179087" w:rsidR="000272CA" w:rsidRDefault="000272CA" w:rsidP="000272CA">
      <w:r>
        <w:rPr>
          <w:rFonts w:ascii="Calibri" w:hAnsi="Calibri" w:cs="Calibri"/>
          <w:noProof/>
          <w:sz w:val="19"/>
          <w:szCs w:val="19"/>
        </w:rPr>
        <w:drawing>
          <wp:inline distT="0" distB="0" distL="0" distR="0" wp14:anchorId="6A3E19EE" wp14:editId="6A809C69">
            <wp:extent cx="4072204" cy="2301491"/>
            <wp:effectExtent l="0" t="0" r="5080" b="0"/>
            <wp:docPr id="1095608177" name="Picture 17" descr="Cloud Services &#10;AWS cloud &#10;aws &#10;Kubernetes Cluster &#10;RDS &#10;Control Plane &#10;00 &#10;Data Plane &#10;Load &#10;Balancer &#10;53 &#10;Route 53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loud Services &#10;AWS cloud &#10;aws &#10;Kubernetes Cluster &#10;RDS &#10;Control Plane &#10;00 &#10;Data Plane &#10;Load &#10;Balancer &#10;53 &#10;Route 53 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577" cy="2318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58C07" w14:textId="08A21C3C" w:rsidR="005F16A8" w:rsidRDefault="005F16A8" w:rsidP="000272CA">
      <w:r>
        <w:rPr>
          <w:rFonts w:ascii="Calibri" w:hAnsi="Calibri" w:cs="Calibri"/>
          <w:noProof/>
          <w:sz w:val="19"/>
          <w:szCs w:val="19"/>
        </w:rPr>
        <w:lastRenderedPageBreak/>
        <w:drawing>
          <wp:inline distT="0" distB="0" distL="0" distR="0" wp14:anchorId="4E21EE5B" wp14:editId="753AC410">
            <wp:extent cx="6264492" cy="4083297"/>
            <wp:effectExtent l="0" t="0" r="0" b="6350"/>
            <wp:docPr id="618261052" name="Picture 30" descr="ARS Key &#10;VPC &#10;0 0 0 0 &#10;0 0 0 0 &#10;AWS F * &#10;0 0 0 0 &#10;0 0 0 &#10;AWS WAF &#10;AWS Con &#10;e , ne , 1 &#10;AWSSFTP &#10;◎ ◎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ARS Key &#10;VPC &#10;0 0 0 0 &#10;0 0 0 0 &#10;AWS F * &#10;0 0 0 0 &#10;0 0 0 &#10;AWS WAF &#10;AWS Con &#10;e , ne , 1 &#10;AWSSFTP &#10;◎ ◎ 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108" cy="4116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3E1E3" w14:textId="6166CA2F" w:rsidR="000272CA" w:rsidRDefault="000272CA" w:rsidP="000272CA">
      <w:r>
        <w:rPr>
          <w:rFonts w:ascii="Calibri" w:hAnsi="Calibri" w:cs="Calibri"/>
          <w:noProof/>
          <w:sz w:val="19"/>
          <w:szCs w:val="19"/>
        </w:rPr>
        <w:drawing>
          <wp:inline distT="0" distB="0" distL="0" distR="0" wp14:anchorId="3F67693B" wp14:editId="7627F04D">
            <wp:extent cx="3930216" cy="2015075"/>
            <wp:effectExtent l="0" t="0" r="0" b="4445"/>
            <wp:docPr id="1200305257" name="Picture 15" descr="EKS Cluster &#10;O &#10;Kubernetes Cluster &#10;etcd &#10;apl server &#10;ENI &#10;scheduler &#10;Control Plane &#10;worker nodes &#10;Data Plan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EKS Cluster &#10;O &#10;Kubernetes Cluster &#10;etcd &#10;apl server &#10;ENI &#10;scheduler &#10;Control Plane &#10;worker nodes &#10;Data Plane 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457" cy="20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CA3E8" w14:textId="4919ADBF" w:rsidR="001F4BC9" w:rsidRDefault="001F4BC9" w:rsidP="000272CA"/>
    <w:p w14:paraId="56CB2B74" w14:textId="0C6C7898" w:rsidR="000272CA" w:rsidRDefault="000272CA" w:rsidP="000272CA">
      <w:r>
        <w:rPr>
          <w:rFonts w:ascii="Calibri" w:hAnsi="Calibri" w:cs="Calibri"/>
          <w:noProof/>
          <w:sz w:val="19"/>
          <w:szCs w:val="19"/>
        </w:rPr>
        <w:lastRenderedPageBreak/>
        <w:drawing>
          <wp:inline distT="0" distB="0" distL="0" distR="0" wp14:anchorId="2ECAF536" wp14:editId="01640BDE">
            <wp:extent cx="4344820" cy="2398471"/>
            <wp:effectExtent l="0" t="0" r="0" b="1905"/>
            <wp:docPr id="1514515536" name="Picture 18" descr="ENIs &#10;etcd &#10;apl server &#10;VPC &#10;Public Subnet (10.10.1.0/24) &#10;IP Address I &#10;X-ENI &#10;scheduler &#10;Control Plan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NIs &#10;etcd &#10;apl server &#10;VPC &#10;Public Subnet (10.10.1.0/24) &#10;IP Address I &#10;X-ENI &#10;scheduler &#10;Control Plane 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7909" cy="2416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CF37E" w14:textId="65F5CFCF" w:rsidR="005F16A8" w:rsidRDefault="005F16A8" w:rsidP="000272CA">
      <w:r>
        <w:rPr>
          <w:rFonts w:ascii="Calibri" w:hAnsi="Calibri" w:cs="Calibri"/>
          <w:noProof/>
          <w:sz w:val="19"/>
          <w:szCs w:val="19"/>
        </w:rPr>
        <w:drawing>
          <wp:inline distT="0" distB="0" distL="0" distR="0" wp14:anchorId="22322A65" wp14:editId="79911CBC">
            <wp:extent cx="4861655" cy="1120362"/>
            <wp:effectExtent l="0" t="0" r="2540" b="0"/>
            <wp:docPr id="1219212567" name="Picture 34" descr="02 &#10;Use Amazon VPC Container Network Interface &#10;(CNI) to assign each pod its own IP address from &#10;the VPC, allowing for fine-grained network &#10;policies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02 &#10;Use Amazon VPC Container Network Interface &#10;(CNI) to assign each pod its own IP address from &#10;the VPC, allowing for fine-grained network &#10;policies. 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225" cy="1129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2FA08" w14:textId="5127A5F5" w:rsidR="005F16A8" w:rsidRDefault="005F16A8" w:rsidP="000272CA">
      <w:r>
        <w:rPr>
          <w:rFonts w:ascii="Calibri" w:hAnsi="Calibri" w:cs="Calibri"/>
          <w:noProof/>
          <w:sz w:val="19"/>
          <w:szCs w:val="19"/>
        </w:rPr>
        <w:drawing>
          <wp:inline distT="0" distB="0" distL="0" distR="0" wp14:anchorId="791684B0" wp14:editId="19DAFE8C">
            <wp:extent cx="5406887" cy="3078344"/>
            <wp:effectExtent l="0" t="0" r="3810" b="0"/>
            <wp:docPr id="1182793397" name="Picture 24" descr="Attaching Node to Cluster &#10;VPC-CNI &#10;Hey! I need an &#10;IP Address &#10;O Copyright KodeKloud &#10;ENI &#10;VPC (default) &#10;Public Subnet &#10;10.16.0.0/24 &#10;10.16.1.0/24 &#10;10.16.5.0/24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Attaching Node to Cluster &#10;VPC-CNI &#10;Hey! I need an &#10;IP Address &#10;O Copyright KodeKloud &#10;ENI &#10;VPC (default) &#10;Public Subnet &#10;10.16.0.0/24 &#10;10.16.1.0/24 &#10;10.16.5.0/24 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099" cy="3088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E5C78" w14:textId="2DA61166" w:rsidR="000272CA" w:rsidRDefault="000272CA" w:rsidP="000272CA">
      <w:r>
        <w:rPr>
          <w:rFonts w:ascii="Calibri" w:hAnsi="Calibri" w:cs="Calibri"/>
          <w:noProof/>
          <w:sz w:val="19"/>
          <w:szCs w:val="19"/>
        </w:rPr>
        <w:lastRenderedPageBreak/>
        <w:drawing>
          <wp:inline distT="0" distB="0" distL="0" distR="0" wp14:anchorId="7EBA054E" wp14:editId="09799F25">
            <wp:extent cx="4462924" cy="2567135"/>
            <wp:effectExtent l="0" t="0" r="0" b="0"/>
            <wp:docPr id="536250286" name="Picture 21" descr="Overlay Network &#10;VPC &#10;B Public Subnet (10.10.1.0/24) &#10;IP Address c &#10;X-ENI &#10;IP Address a &#10;IP Address b &#10;Pod &#10;000 &#10;000 &#10;Cilium &#10;Calic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Overlay Network &#10;VPC &#10;B Public Subnet (10.10.1.0/24) &#10;IP Address c &#10;X-ENI &#10;IP Address a &#10;IP Address b &#10;Pod &#10;000 &#10;000 &#10;Cilium &#10;Calico 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9303" cy="2576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C7A77" w14:textId="77777777" w:rsidR="005F16A8" w:rsidRDefault="005F16A8" w:rsidP="000272CA"/>
    <w:p w14:paraId="4428C8F0" w14:textId="6BB18922" w:rsidR="001F4BC9" w:rsidRDefault="001F4BC9" w:rsidP="000272CA">
      <w:r w:rsidRPr="009131B5">
        <w:drawing>
          <wp:inline distT="0" distB="0" distL="0" distR="0" wp14:anchorId="14E6D76A" wp14:editId="326FFE35">
            <wp:extent cx="5943600" cy="1650365"/>
            <wp:effectExtent l="0" t="0" r="0" b="635"/>
            <wp:docPr id="550516266" name="Picture 1" descr="A screenshot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16266" name="Picture 1" descr="A screenshot of a white background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E332D" w14:textId="676D0FBB" w:rsidR="001F4BC9" w:rsidRDefault="001F4BC9" w:rsidP="000272CA"/>
    <w:p w14:paraId="5A24450A" w14:textId="79493F64" w:rsidR="000272CA" w:rsidRDefault="000272CA" w:rsidP="000272CA"/>
    <w:p w14:paraId="7077EE36" w14:textId="43FA814E" w:rsidR="001F4BC9" w:rsidRDefault="001F4BC9" w:rsidP="000272CA">
      <w:r>
        <w:rPr>
          <w:rFonts w:ascii="Calibri" w:hAnsi="Calibri" w:cs="Calibri"/>
          <w:noProof/>
          <w:sz w:val="19"/>
          <w:szCs w:val="19"/>
        </w:rPr>
        <w:lastRenderedPageBreak/>
        <w:drawing>
          <wp:inline distT="0" distB="0" distL="0" distR="0" wp14:anchorId="7C3F788E" wp14:editId="3E958770">
            <wp:extent cx="5407431" cy="4639645"/>
            <wp:effectExtent l="0" t="0" r="3175" b="0"/>
            <wp:docPr id="995660015" name="Picture 38" descr="Your vpc IPv4: 10.0.0.0/16 &#10;n Worker Subnet &#10;m5.large &#10;10.0.1.101 &#10;10.0.0.32 &#10;SG-3 &#10;10.0.0.75 &#10;IPv4: 10.0.0.0/16 &#10;SG &#10;SG &#10;Primary ENI &#10;PRIMARY &#10;slotl &#10;10.0.0.20 &#10;SECONDARY IPs: &#10;10.0.0.203 &#10;10.0.0.32 &#10;10.0.2.123 &#10;10.0.2.67 &#10;slot2 &#10;slot3 &#10;slot9 &#10;10.0.0.101 &#10;10.0.0.203 &#10;10.0.0.20 &#10;Secondary ENI &#10;PRIMARY &#10;slotl &#10;10.0.0.20 &#10;SECONDARY IF's: &#10;slot2 &#10;slot3 &#10;slot9 &#10;10.0.1.64 &#10;10.0.0.32 &#10;10.0.0.20 &#10;S &#10;-4 &#10;S &#10;-11 &#10;Trunk ENI &#10;PRIMARY P: &#10;slotl &#10;10.0.0.20 &#10;BRANCH ENIs: &#10;10.0.1.226 &#10;10.0.0.32 &#10;slot2 &#10;slot3 &#10;slot9 &#10;10.0.0.75 &#10;10.0.1.226 &#10;10.0.0.2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Your vpc IPv4: 10.0.0.0/16 &#10;n Worker Subnet &#10;m5.large &#10;10.0.1.101 &#10;10.0.0.32 &#10;SG-3 &#10;10.0.0.75 &#10;IPv4: 10.0.0.0/16 &#10;SG &#10;SG &#10;Primary ENI &#10;PRIMARY &#10;slotl &#10;10.0.0.20 &#10;SECONDARY IPs: &#10;10.0.0.203 &#10;10.0.0.32 &#10;10.0.2.123 &#10;10.0.2.67 &#10;slot2 &#10;slot3 &#10;slot9 &#10;10.0.0.101 &#10;10.0.0.203 &#10;10.0.0.20 &#10;Secondary ENI &#10;PRIMARY &#10;slotl &#10;10.0.0.20 &#10;SECONDARY IF's: &#10;slot2 &#10;slot3 &#10;slot9 &#10;10.0.1.64 &#10;10.0.0.32 &#10;10.0.0.20 &#10;S &#10;-4 &#10;S &#10;-11 &#10;Trunk ENI &#10;PRIMARY P: &#10;slotl &#10;10.0.0.20 &#10;BRANCH ENIs: &#10;10.0.1.226 &#10;10.0.0.32 &#10;slot2 &#10;slot3 &#10;slot9 &#10;10.0.0.75 &#10;10.0.1.226 &#10;10.0.0.20 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2159" cy="4660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9FBF8" w14:textId="33E42AEB" w:rsidR="001F4BC9" w:rsidRDefault="001F4BC9" w:rsidP="000272CA">
      <w:r>
        <w:rPr>
          <w:rFonts w:ascii="Calibri" w:hAnsi="Calibri" w:cs="Calibri"/>
          <w:noProof/>
          <w:sz w:val="19"/>
          <w:szCs w:val="19"/>
        </w:rPr>
        <w:lastRenderedPageBreak/>
        <w:drawing>
          <wp:inline distT="0" distB="0" distL="0" distR="0" wp14:anchorId="534F3A55" wp14:editId="1E273565">
            <wp:extent cx="5273387" cy="5985520"/>
            <wp:effectExtent l="0" t="0" r="0" b="0"/>
            <wp:docPr id="30044072" name="Picture 35" descr="In the provided diagram, the VPC CNI (Container Network Interface) and ENIS (Elastic &#10;Network Interfaces) work together to manage network resources for an Amazon EKS &#10;cluster. Here's how they function: &#10;VPC CNI &#10;Purpose: The VPC CNI plugin allows Kubernetes pods to have the same IP address &#10;inside the pod as they do on the VPC network. This ensures seamless integration &#10;with AWS networking. &#10;IP Management: It allocates secondary IP addresses from the VPC to pods, allowing &#10;them to communicate directly with other AWS services. &#10;ENIs &#10;1. &#10;2. &#10;3. &#10;Primary ENI: &#10;• Primary IP: 10.0.0.20 &#10;Secondary IPS: These are additional IP addresses assigned to the ENI, such as &#10;10.0.0.101 and 1000.203, which can be used by pods. &#10;Secondary ENI: &#10;• Primary IP: 10.0.0.20 &#10;Secondary IPS: Includes IPS like 10.0.1.64 and 10.0.0.32 for pod allocation. &#10;Trunk ENI: &#10;• primary IP: 10.0.0.20 &#10;Branch ENIS: These are additional interfaces like 10.0.0.75 and 10.1.226, &#10;supporting more complex networking setups. &#10;Security Groups (SGs) &#10;Security groups like SG-3, SG-4, and SG-II control inbound and outbound traffic to &#10;instances associated with specific ENIS. &#10;They ensure that only authorized traffic reaches the pods and instances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In the provided diagram, the VPC CNI (Container Network Interface) and ENIS (Elastic &#10;Network Interfaces) work together to manage network resources for an Amazon EKS &#10;cluster. Here's how they function: &#10;VPC CNI &#10;Purpose: The VPC CNI plugin allows Kubernetes pods to have the same IP address &#10;inside the pod as they do on the VPC network. This ensures seamless integration &#10;with AWS networking. &#10;IP Management: It allocates secondary IP addresses from the VPC to pods, allowing &#10;them to communicate directly with other AWS services. &#10;ENIs &#10;1. &#10;2. &#10;3. &#10;Primary ENI: &#10;• Primary IP: 10.0.0.20 &#10;Secondary IPS: These are additional IP addresses assigned to the ENI, such as &#10;10.0.0.101 and 1000.203, which can be used by pods. &#10;Secondary ENI: &#10;• Primary IP: 10.0.0.20 &#10;Secondary IPS: Includes IPS like 10.0.1.64 and 10.0.0.32 for pod allocation. &#10;Trunk ENI: &#10;• primary IP: 10.0.0.20 &#10;Branch ENIS: These are additional interfaces like 10.0.0.75 and 10.1.226, &#10;supporting more complex networking setups. &#10;Security Groups (SGs) &#10;Security groups like SG-3, SG-4, and SG-II control inbound and outbound traffic to &#10;instances associated with specific ENIS. &#10;They ensure that only authorized traffic reaches the pods and instances. 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674" cy="6001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0F016" w14:textId="4D175E39" w:rsidR="001F4BC9" w:rsidRDefault="001F4BC9" w:rsidP="000272CA">
      <w:r>
        <w:rPr>
          <w:rFonts w:ascii="Calibri" w:hAnsi="Calibri" w:cs="Calibri"/>
          <w:noProof/>
          <w:sz w:val="19"/>
          <w:szCs w:val="19"/>
        </w:rPr>
        <w:lastRenderedPageBreak/>
        <w:drawing>
          <wp:inline distT="0" distB="0" distL="0" distR="0" wp14:anchorId="14868F92" wp14:editId="093E85DF">
            <wp:extent cx="4747895" cy="7350125"/>
            <wp:effectExtent l="0" t="0" r="1905" b="3175"/>
            <wp:docPr id="1855550956" name="Picture 39" descr="vpc CNI &#10;With vpc CNI: &#10;Pod IP addresses are allocated directly from the VPC subnet &#10;get IP addresses that are routable within your VPC_ &#10;2 This means pods &#10;. There's a limit on the number of pods per node, based on the EC2 instancetype . &#10;For example, a c5.large instance may only support up to 29 pods. &#10;Pod creation is faster since IPS are pre-allocated . &#10;• You can communicate directly with pods from other VPC resources without &#10;additional networking configuration &#10;use case benefit: If your application needs to communicate frequently with other AWS &#10;services in the sanme VPC or requires direct access from VPC resources, VPC CNI provides &#10;seamless integration. &#10;Calico &#10;With calico: &#10;Pod IP addresses are allocated from a separate IP range. not from your VPC subnet &#10;• There's no inherent limit on pods per node based on instance type s _ &#10;. You have more flexibility in IP address management and can potentially support a &#10;higher pod density per node s &#10;• Calico provides advanced network policy features beyond basic Kubernetes network &#10;policies . &#10;use case benefit: If your application requires a very high pod density per node. or you &#10;need advanced network policy controls (eg_ for microsegmentation or compliance &#10;requirements), Calico would be more suitable. &#10;Key Considerations &#10;Scalability: Calico can potentially support more pods per node, which may be crucial &#10;for large-scale deployments s &#10;VPC Integration: VPC CNI prcwides better native integration with AWS VPC &#10;networking &#10;Network Policies: While both support Kubernetes network policies. Calico offers &#10;'Ttore advanced policy options &#10;Operational Complexity: VPC CNI is the default for EKS and may be simpler to &#10;manage. especially for teams already familiar with AWS networking 2 &#10;In summary, if tight VPC integration is crucial and you don't need extremely high pod &#10;density, VPC CNI is likely the better choice. It you need more flexible networking, higher &#10;pod density, or advanced network policies, Calico might be preferable options can &#10;work well for ERS clusters, so the choice depends on your specific requirements and us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vpc CNI &#10;With vpc CNI: &#10;Pod IP addresses are allocated directly from the VPC subnet &#10;get IP addresses that are routable within your VPC_ &#10;2 This means pods &#10;. There's a limit on the number of pods per node, based on the EC2 instancetype . &#10;For example, a c5.large instance may only support up to 29 pods. &#10;Pod creation is faster since IPS are pre-allocated . &#10;• You can communicate directly with pods from other VPC resources without &#10;additional networking configuration &#10;use case benefit: If your application needs to communicate frequently with other AWS &#10;services in the sanme VPC or requires direct access from VPC resources, VPC CNI provides &#10;seamless integration. &#10;Calico &#10;With calico: &#10;Pod IP addresses are allocated from a separate IP range. not from your VPC subnet &#10;• There's no inherent limit on pods per node based on instance type s _ &#10;. You have more flexibility in IP address management and can potentially support a &#10;higher pod density per node s &#10;• Calico provides advanced network policy features beyond basic Kubernetes network &#10;policies . &#10;use case benefit: If your application requires a very high pod density per node. or you &#10;need advanced network policy controls (eg_ for microsegmentation or compliance &#10;requirements), Calico would be more suitable. &#10;Key Considerations &#10;Scalability: Calico can potentially support more pods per node, which may be crucial &#10;for large-scale deployments s &#10;VPC Integration: VPC CNI prcwides better native integration with AWS VPC &#10;networking &#10;Network Policies: While both support Kubernetes network policies. Calico offers &#10;'Ttore advanced policy options &#10;Operational Complexity: VPC CNI is the default for EKS and may be simpler to &#10;manage. especially for teams already familiar with AWS networking 2 &#10;In summary, if tight VPC integration is crucial and you don't need extremely high pod &#10;density, VPC CNI is likely the better choice. It you need more flexible networking, higher &#10;pod density, or advanced network policies, Calico might be preferable options can &#10;work well for ERS clusters, so the choice depends on your specific requirements and use 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895" cy="735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47B3B" w14:textId="0B5ED80B" w:rsidR="001D1E2E" w:rsidRDefault="001D1E2E" w:rsidP="000272CA">
      <w:r>
        <w:rPr>
          <w:rFonts w:ascii="Calibri" w:hAnsi="Calibri" w:cs="Calibri"/>
          <w:noProof/>
          <w:sz w:val="19"/>
          <w:szCs w:val="19"/>
        </w:rPr>
        <w:lastRenderedPageBreak/>
        <w:drawing>
          <wp:inline distT="0" distB="0" distL="0" distR="0" wp14:anchorId="17F3AE8B" wp14:editId="478B1AF2">
            <wp:extent cx="4338260" cy="2881513"/>
            <wp:effectExtent l="0" t="0" r="5715" b="1905"/>
            <wp:docPr id="1945079780" name="Picture 25" descr="EC2 Instances &#10;IP Address &#10;IP Address &#10;IP Address &#10;IP Address &#10;IP Addres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EC2 Instances &#10;IP Address &#10;IP Address &#10;IP Address &#10;IP Address &#10;IP Address 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617" cy="289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E25A1" w14:textId="79AFE27C" w:rsidR="001D1E2E" w:rsidRDefault="001D1E2E" w:rsidP="000272CA">
      <w:r>
        <w:rPr>
          <w:rFonts w:ascii="Calibri" w:hAnsi="Calibri" w:cs="Calibri"/>
          <w:noProof/>
          <w:sz w:val="19"/>
          <w:szCs w:val="19"/>
        </w:rPr>
        <w:drawing>
          <wp:inline distT="0" distB="0" distL="0" distR="0" wp14:anchorId="4DCA7CD8" wp14:editId="466FBBF9">
            <wp:extent cx="4337685" cy="3043794"/>
            <wp:effectExtent l="0" t="0" r="5715" b="4445"/>
            <wp:docPr id="608694195" name="Picture 26" descr="IP Address &#10;IP Address &#10;IP Address &#10;IP Address &#10;IP Address &#10;IP Address &#10;IP Address &#10;IP Address &#10;IP Address &#10;IP Address &#10;IP Address &#10;IP Address &#10;IP Address &#10;(loud &#10;IP Address &#10;IP Addres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IP Address &#10;IP Address &#10;IP Address &#10;IP Address &#10;IP Address &#10;IP Address &#10;IP Address &#10;IP Address &#10;IP Address &#10;IP Address &#10;IP Address &#10;IP Address &#10;IP Address &#10;(loud &#10;IP Address &#10;IP Address 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842" cy="305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BAC7F" w14:textId="4623ECD0" w:rsidR="001D1E2E" w:rsidRDefault="001D1E2E" w:rsidP="000272CA">
      <w:r>
        <w:rPr>
          <w:rFonts w:ascii="Calibri" w:hAnsi="Calibri" w:cs="Calibri"/>
          <w:noProof/>
          <w:sz w:val="19"/>
          <w:szCs w:val="19"/>
        </w:rPr>
        <w:lastRenderedPageBreak/>
        <w:drawing>
          <wp:inline distT="0" distB="0" distL="0" distR="0" wp14:anchorId="7FCC8220" wp14:editId="071D1B64">
            <wp:extent cx="5943600" cy="3258820"/>
            <wp:effectExtent l="0" t="0" r="0" b="5080"/>
            <wp:docPr id="1919899286" name="Picture 27" descr="Visualizing IPv6 Address &#10;IPv4 &#10;Dual-Stack vpc &#10;IPv6 &#10;IPv6 Enable &#10;VPC (default) &#10;Node &#10;IPv4 Addresses &#10;RDS Database &#10;S3 Bucket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Visualizing IPv6 Address &#10;IPv4 &#10;Dual-Stack vpc &#10;IPv6 &#10;IPv6 Enable &#10;VPC (default) &#10;Node &#10;IPv4 Addresses &#10;RDS Database &#10;S3 Bucket 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A9DBC" w14:textId="51466244" w:rsidR="00A065A1" w:rsidRDefault="00A065A1" w:rsidP="000272CA"/>
    <w:p w14:paraId="36535047" w14:textId="4BDD6BC6" w:rsidR="001D1E2E" w:rsidRDefault="001D1E2E" w:rsidP="000272CA">
      <w:r>
        <w:rPr>
          <w:rFonts w:ascii="Calibri" w:hAnsi="Calibri" w:cs="Calibri"/>
          <w:noProof/>
          <w:sz w:val="19"/>
          <w:szCs w:val="19"/>
        </w:rPr>
        <w:drawing>
          <wp:inline distT="0" distB="0" distL="0" distR="0" wp14:anchorId="7CC119B0" wp14:editId="27320ED5">
            <wp:extent cx="4256955" cy="3204086"/>
            <wp:effectExtent l="0" t="0" r="0" b="0"/>
            <wp:docPr id="1061419799" name="Picture 28" descr="Elastic Block Storage &#10;Root Hard Drive &#10;Local Storage &#10;Nod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Elastic Block Storage &#10;Root Hard Drive &#10;Local Storage &#10;Node 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046" cy="321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11419" w14:textId="48BAFA60" w:rsidR="001D1E2E" w:rsidRDefault="001D1E2E" w:rsidP="000272CA">
      <w:r>
        <w:rPr>
          <w:rFonts w:ascii="Calibri" w:hAnsi="Calibri" w:cs="Calibri"/>
          <w:noProof/>
          <w:sz w:val="19"/>
          <w:szCs w:val="19"/>
        </w:rPr>
        <w:lastRenderedPageBreak/>
        <w:drawing>
          <wp:inline distT="0" distB="0" distL="0" distR="0" wp14:anchorId="28E05BDF" wp14:editId="5D231D90">
            <wp:extent cx="4748733" cy="2470254"/>
            <wp:effectExtent l="0" t="0" r="1270" b="0"/>
            <wp:docPr id="673546011" name="Picture 29" descr="Elastic Block Storage (EBS) &#10;us-east-I &#10;Availability Zone &#10;Availability Zone &#10;Availability Zone &#10;EBS Volume &#10;Node &#10;us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Elastic Block Storage (EBS) &#10;us-east-I &#10;Availability Zone &#10;Availability Zone &#10;Availability Zone &#10;EBS Volume &#10;Node &#10;use 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015" cy="2477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0AA8E" w14:textId="2166A34D" w:rsidR="001D1E2E" w:rsidRDefault="001D1E2E" w:rsidP="000272CA">
      <w:r>
        <w:rPr>
          <w:rFonts w:ascii="Calibri" w:hAnsi="Calibri" w:cs="Calibri"/>
          <w:noProof/>
          <w:sz w:val="19"/>
          <w:szCs w:val="19"/>
        </w:rPr>
        <w:drawing>
          <wp:inline distT="0" distB="0" distL="0" distR="0" wp14:anchorId="11627CDF" wp14:editId="2DB39335">
            <wp:extent cx="4979254" cy="2838068"/>
            <wp:effectExtent l="0" t="0" r="0" b="0"/>
            <wp:docPr id="1809114966" name="Picture 31" descr="Container Storage Interface (CSI) &#10;Kubelet &#10;CSI Driver &#10;(Volume Controller) &#10;Storage Driver &#10;(Internal to the Node) &#10;Nod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ontainer Storage Interface (CSI) &#10;Kubelet &#10;CSI Driver &#10;(Volume Controller) &#10;Storage Driver &#10;(Internal to the Node) &#10;Node 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199" cy="2843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F0F8E" w14:textId="108D3F6C" w:rsidR="001D1E2E" w:rsidRDefault="001D1E2E" w:rsidP="000272CA">
      <w:r>
        <w:rPr>
          <w:rFonts w:ascii="Calibri" w:hAnsi="Calibri" w:cs="Calibri"/>
          <w:noProof/>
          <w:sz w:val="19"/>
          <w:szCs w:val="19"/>
        </w:rPr>
        <w:lastRenderedPageBreak/>
        <w:drawing>
          <wp:inline distT="0" distB="0" distL="0" distR="0" wp14:anchorId="35BFAFFF" wp14:editId="032B42F0">
            <wp:extent cx="4510528" cy="3161707"/>
            <wp:effectExtent l="0" t="0" r="0" b="635"/>
            <wp:docPr id="1525199331" name="Picture 33" descr="Container Storage Interface (CSI) &#10;AWS CSI Driver &#10;EBS Volume &#10;Po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ontainer Storage Interface (CSI) &#10;AWS CSI Driver &#10;EBS Volume &#10;Pod 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080" cy="3171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E122E" w14:textId="3024FF75" w:rsidR="005F16A8" w:rsidRDefault="005F16A8" w:rsidP="000272CA">
      <w:r w:rsidRPr="005F16A8">
        <w:drawing>
          <wp:inline distT="0" distB="0" distL="0" distR="0" wp14:anchorId="16690173" wp14:editId="2B77F5E2">
            <wp:extent cx="4887045" cy="3850636"/>
            <wp:effectExtent l="0" t="0" r="2540" b="0"/>
            <wp:docPr id="1264818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18469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99797" cy="386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8AF89" w14:textId="19E0883B" w:rsidR="001D1E2E" w:rsidRDefault="001D1E2E" w:rsidP="000272CA">
      <w:r>
        <w:rPr>
          <w:rFonts w:ascii="Calibri" w:hAnsi="Calibri" w:cs="Calibri"/>
          <w:noProof/>
          <w:sz w:val="19"/>
          <w:szCs w:val="19"/>
        </w:rPr>
        <w:lastRenderedPageBreak/>
        <w:drawing>
          <wp:inline distT="0" distB="0" distL="0" distR="0" wp14:anchorId="74F0F197" wp14:editId="039B9838">
            <wp:extent cx="4615053" cy="2551099"/>
            <wp:effectExtent l="0" t="0" r="0" b="1905"/>
            <wp:docPr id="353335232" name="Picture 32" descr="Container Storage Interface (CSI) &#10;Kubernetes Cluster &#10;CNI &#10;000 &#10;CNI &#10;AWS CSI Driver &#10;CNI &#10;i Aws EBS &#10;Controller &#10;Drive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ontainer Storage Interface (CSI) &#10;Kubernetes Cluster &#10;CNI &#10;000 &#10;CNI &#10;AWS CSI Driver &#10;CNI &#10;i Aws EBS &#10;Controller &#10;Driver 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889" cy="2560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1434C" w14:textId="2037665A" w:rsidR="001D1E2E" w:rsidRDefault="001D1E2E" w:rsidP="000272CA">
      <w:r>
        <w:rPr>
          <w:rFonts w:ascii="Calibri" w:hAnsi="Calibri" w:cs="Calibri"/>
          <w:noProof/>
          <w:sz w:val="19"/>
          <w:szCs w:val="19"/>
        </w:rPr>
        <w:drawing>
          <wp:inline distT="0" distB="0" distL="0" distR="0" wp14:anchorId="0A51BE0D" wp14:editId="72D8D621">
            <wp:extent cx="4671892" cy="2664376"/>
            <wp:effectExtent l="0" t="0" r="1905" b="3175"/>
            <wp:docPr id="1563130072" name="Picture 34" descr="How EFS Works &#10;VPC &#10;Node &#10;Subnet &#10;IP Address &#10;Pause &#10;O &#10;Kubernetes Cluster &#10;Pod &#10;EFS Controller &#10;Node &#10;03:45 &#10;EFS Mountpoint &#10;x &#10;IAM Permissions &#10;Security Group Policies &#10;Fullscree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ow EFS Works &#10;VPC &#10;Node &#10;Subnet &#10;IP Address &#10;Pause &#10;O &#10;Kubernetes Cluster &#10;Pod &#10;EFS Controller &#10;Node &#10;03:45 &#10;EFS Mountpoint &#10;x &#10;IAM Permissions &#10;Security Group Policies &#10;Fullscreen 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9860" cy="2674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73871" w14:textId="07E2D7EB" w:rsidR="009C0397" w:rsidRDefault="009C0397" w:rsidP="000272CA">
      <w:r>
        <w:rPr>
          <w:rFonts w:ascii="Calibri" w:hAnsi="Calibri" w:cs="Calibri"/>
          <w:noProof/>
          <w:sz w:val="19"/>
          <w:szCs w:val="19"/>
        </w:rPr>
        <w:drawing>
          <wp:inline distT="0" distB="0" distL="0" distR="0" wp14:anchorId="64740740" wp14:editId="325E9DCF">
            <wp:extent cx="4518212" cy="2617763"/>
            <wp:effectExtent l="0" t="0" r="3175" b="0"/>
            <wp:docPr id="1367817702" name="Picture 35" descr="Pods and EFS Volume &#10;Availability Zone 1 &#10;Pod &#10;EFS Mountpoint &#10;Fargate &#10;Windows &#10;pause &#10;Availability Zone 2 &#10;Pod &#10;Node &#10;05:10 ¯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Pods and EFS Volume &#10;Availability Zone 1 &#10;Pod &#10;EFS Mountpoint &#10;Fargate &#10;Windows &#10;pause &#10;Availability Zone 2 &#10;Pod &#10;Node &#10;05:10 ¯ 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323" cy="2626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0F3D0" w14:textId="73192AD1" w:rsidR="009C0397" w:rsidRDefault="009C0397" w:rsidP="000272CA">
      <w:r>
        <w:rPr>
          <w:rFonts w:ascii="Calibri" w:hAnsi="Calibri" w:cs="Calibri"/>
          <w:noProof/>
          <w:sz w:val="19"/>
          <w:szCs w:val="19"/>
        </w:rPr>
        <w:lastRenderedPageBreak/>
        <w:drawing>
          <wp:inline distT="0" distB="0" distL="0" distR="0" wp14:anchorId="715492DD" wp14:editId="31194AFD">
            <wp:extent cx="4725681" cy="2339111"/>
            <wp:effectExtent l="0" t="0" r="0" b="0"/>
            <wp:docPr id="800308502" name="Picture 37" descr="Integrating into a Kubernetes Cluster &#10;secret &#10;Kubernetes Secret &#10;Container Storage &#10;Interface (CSI) Driver &#10;AWS Secret Store &#10;Parameter Store &#10;cm &#10;Config Map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Integrating into a Kubernetes Cluster &#10;secret &#10;Kubernetes Secret &#10;Container Storage &#10;Interface (CSI) Driver &#10;AWS Secret Store &#10;Parameter Store &#10;cm &#10;Config Map 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3" cy="2347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E8103" w14:textId="46C8DE4C" w:rsidR="009C0397" w:rsidRDefault="009C0397" w:rsidP="000272CA">
      <w:r>
        <w:rPr>
          <w:rFonts w:ascii="Calibri" w:hAnsi="Calibri" w:cs="Calibri"/>
          <w:noProof/>
          <w:sz w:val="19"/>
          <w:szCs w:val="19"/>
        </w:rPr>
        <w:drawing>
          <wp:inline distT="0" distB="0" distL="0" distR="0" wp14:anchorId="69A9CB60" wp14:editId="7486E14F">
            <wp:extent cx="5943600" cy="3134995"/>
            <wp:effectExtent l="0" t="0" r="0" b="1905"/>
            <wp:docPr id="1179476442" name="Picture 36" descr="Integrating into a Kubernetes Cluster &#10;O Kubernetes Cluster &#10;O &#10;O &#10;Container Storage &#10;Interface (CSI) Driver &#10;AWS Secret Store &#10;etcd api server &#10;scheduler &#10;Control Plane &#10;Data Plan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Integrating into a Kubernetes Cluster &#10;O Kubernetes Cluster &#10;O &#10;O &#10;Container Storage &#10;Interface (CSI) Driver &#10;AWS Secret Store &#10;etcd api server &#10;scheduler &#10;Control Plane &#10;Data Plane 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502D8" w14:textId="27ABD6A2" w:rsidR="009C0397" w:rsidRDefault="009C0397" w:rsidP="000272CA">
      <w:r>
        <w:rPr>
          <w:rFonts w:ascii="Calibri" w:hAnsi="Calibri" w:cs="Calibri"/>
          <w:noProof/>
          <w:sz w:val="19"/>
          <w:szCs w:val="19"/>
        </w:rPr>
        <w:lastRenderedPageBreak/>
        <w:drawing>
          <wp:inline distT="0" distB="0" distL="0" distR="0" wp14:anchorId="131DDBCF" wp14:editId="3E44E80C">
            <wp:extent cx="5943600" cy="2751455"/>
            <wp:effectExtent l="0" t="0" r="0" b="4445"/>
            <wp:docPr id="1301314837" name="Picture 38" descr="Things to note &#10;Secrets built into Kubernetes &#10;are not encrypted. They are &#10;base 64-encoded &#10;To protect secrets, put a stronger &#10;RBAC and namespace separation &#10;and control those secrets inside as &#10;native secrets &#10;Using something external &#10;is a more secure way of &#10;managing secret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Things to note &#10;Secrets built into Kubernetes &#10;are not encrypted. They are &#10;base 64-encoded &#10;To protect secrets, put a stronger &#10;RBAC and namespace separation &#10;and control those secrets inside as &#10;native secrets &#10;Using something external &#10;is a more secure way of &#10;managing secrets 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E8B8D" w14:textId="62BBED52" w:rsidR="009C0397" w:rsidRDefault="009C0397" w:rsidP="000272CA">
      <w:r>
        <w:rPr>
          <w:rFonts w:ascii="Calibri" w:hAnsi="Calibri" w:cs="Calibri"/>
          <w:noProof/>
          <w:sz w:val="19"/>
          <w:szCs w:val="19"/>
        </w:rPr>
        <w:drawing>
          <wp:inline distT="0" distB="0" distL="0" distR="0" wp14:anchorId="5C3B0D50" wp14:editId="1E72E676">
            <wp:extent cx="5271247" cy="2736994"/>
            <wp:effectExtent l="0" t="0" r="0" b="6350"/>
            <wp:docPr id="1061454751" name="Picture 40" descr="Load Balancer Service &#10;Load Balancer &#10;Service &#10;O &#10;Kubernetes Cluster &#10;Pod &#10;Node &#10;Pod &#10;Po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Load Balancer Service &#10;Load Balancer &#10;Service &#10;O &#10;Kubernetes Cluster &#10;Pod &#10;Node &#10;Pod &#10;Pod 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455" cy="2745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DDBAB" w14:textId="74ACF6AE" w:rsidR="009C0397" w:rsidRDefault="009C0397" w:rsidP="000272CA">
      <w:r>
        <w:rPr>
          <w:rFonts w:ascii="Calibri" w:hAnsi="Calibri" w:cs="Calibri"/>
          <w:noProof/>
          <w:sz w:val="19"/>
          <w:szCs w:val="19"/>
        </w:rPr>
        <w:drawing>
          <wp:inline distT="0" distB="0" distL="0" distR="0" wp14:anchorId="3698014F" wp14:editId="309FB57C">
            <wp:extent cx="5943600" cy="2727325"/>
            <wp:effectExtent l="0" t="0" r="0" b="3175"/>
            <wp:docPr id="217689494" name="Picture 42" descr="External DNS &#10;000 &#10;myapp.fun &#10;EXTERnRL &#10;kubernetes &#10;53 &#10;Route 53 &#10;Load Balance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External DNS &#10;000 &#10;myapp.fun &#10;EXTERnRL &#10;kubernetes &#10;53 &#10;Route 53 &#10;Load Balancer 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CE87B" w14:textId="17779C58" w:rsidR="009C0397" w:rsidRDefault="009C0397" w:rsidP="000272CA">
      <w:r>
        <w:rPr>
          <w:rFonts w:ascii="Calibri" w:hAnsi="Calibri" w:cs="Calibri"/>
          <w:noProof/>
          <w:sz w:val="19"/>
          <w:szCs w:val="19"/>
        </w:rPr>
        <w:lastRenderedPageBreak/>
        <w:drawing>
          <wp:inline distT="0" distB="0" distL="0" distR="0" wp14:anchorId="3B559B02" wp14:editId="1A6B38E8">
            <wp:extent cx="4848625" cy="2966157"/>
            <wp:effectExtent l="0" t="0" r="3175" b="5715"/>
            <wp:docPr id="2014412724" name="Picture 43" descr="Global Load Balancers &#10;User &#10;Region 1 &#10;O Kubernetes Cluster &#10;53 &#10;Route 53 &#10;Region 2 &#10;O Kubernetes Cluster &#10;Global Load Balancer &#10;vnAr.v1n. I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Global Load Balancers &#10;User &#10;Region 1 &#10;O Kubernetes Cluster &#10;53 &#10;Route 53 &#10;Region 2 &#10;O Kubernetes Cluster &#10;Global Load Balancer &#10;vnAr.v1n. IA 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365" cy="297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0E991" w14:textId="492841CF" w:rsidR="00A065A1" w:rsidRDefault="00A065A1" w:rsidP="000272CA">
      <w:r>
        <w:rPr>
          <w:rFonts w:ascii="Calibri" w:hAnsi="Calibri" w:cs="Calibri"/>
          <w:noProof/>
          <w:sz w:val="19"/>
          <w:szCs w:val="19"/>
        </w:rPr>
        <w:drawing>
          <wp:inline distT="0" distB="0" distL="0" distR="0" wp14:anchorId="28716FD4" wp14:editId="31F18AEB">
            <wp:extent cx="4724283" cy="3327187"/>
            <wp:effectExtent l="0" t="0" r="635" b="635"/>
            <wp:docPr id="1508601461" name="Picture 67" descr="Elastic Kubernetes Service &#10;Global Accelerator &#10;Network Load &#10;Balancer &#10;Amazon EKS &#10;Region 1 &#10;Multi-region traffic routing &#10;Route 53 &#10;Network Load &#10;Balancer &#10;Amazon EKS &#10;Region 2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Elastic Kubernetes Service &#10;Global Accelerator &#10;Network Load &#10;Balancer &#10;Amazon EKS &#10;Region 1 &#10;Multi-region traffic routing &#10;Route 53 &#10;Network Load &#10;Balancer &#10;Amazon EKS &#10;Region 2 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974" cy="3340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7D2DE" w14:textId="49C9FE51" w:rsidR="009C0397" w:rsidRDefault="009C0397" w:rsidP="000272CA">
      <w:r>
        <w:rPr>
          <w:rFonts w:ascii="Calibri" w:hAnsi="Calibri" w:cs="Calibri"/>
          <w:noProof/>
          <w:sz w:val="19"/>
          <w:szCs w:val="19"/>
        </w:rPr>
        <w:lastRenderedPageBreak/>
        <w:drawing>
          <wp:inline distT="0" distB="0" distL="0" distR="0" wp14:anchorId="2B90D4E0" wp14:editId="551F9602">
            <wp:extent cx="4258049" cy="2466575"/>
            <wp:effectExtent l="0" t="0" r="0" b="0"/>
            <wp:docPr id="432733387" name="Picture 44" descr="Ingress and Load Balancer &#10;Load Balancer &#10;O &#10;Kubernetes Cluster &#10;Ingres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Ingress and Load Balancer &#10;Load Balancer &#10;O &#10;Kubernetes Cluster &#10;Ingress 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7002" cy="2477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72F05" w14:textId="043A4F75" w:rsidR="009C0397" w:rsidRDefault="009C0397" w:rsidP="000272CA">
      <w:r>
        <w:rPr>
          <w:rFonts w:ascii="Calibri" w:hAnsi="Calibri" w:cs="Calibri"/>
          <w:noProof/>
          <w:sz w:val="19"/>
          <w:szCs w:val="19"/>
        </w:rPr>
        <w:drawing>
          <wp:inline distT="0" distB="0" distL="0" distR="0" wp14:anchorId="2F8CA4C4" wp14:editId="67236D28">
            <wp:extent cx="4631586" cy="3211926"/>
            <wp:effectExtent l="0" t="0" r="4445" b="1270"/>
            <wp:docPr id="466116273" name="Picture 45" descr="NGINX &#10;Host Name: myapp.fun &#10;(Port 80 and 443) &#10;Node Port &#10;Node 1 &#10;5000 &#10;Load Balancer &#10;(Port 80 and 443) &#10;Node Port &#10;Ingress Rules &#10;Node 2 &#10;myapp &#10;500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NGINX &#10;Host Name: myapp.fun &#10;(Port 80 and 443) &#10;Node Port &#10;Node 1 &#10;5000 &#10;Load Balancer &#10;(Port 80 and 443) &#10;Node Port &#10;Ingress Rules &#10;Node 2 &#10;myapp &#10;5000 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487" cy="3222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4738A" w14:textId="778169B8" w:rsidR="00A065A1" w:rsidRDefault="00A065A1" w:rsidP="000272CA">
      <w:r>
        <w:rPr>
          <w:rFonts w:ascii="Calibri" w:hAnsi="Calibri" w:cs="Calibri"/>
          <w:noProof/>
          <w:sz w:val="19"/>
          <w:szCs w:val="19"/>
        </w:rPr>
        <w:lastRenderedPageBreak/>
        <w:drawing>
          <wp:inline distT="0" distB="0" distL="0" distR="0" wp14:anchorId="3AC1A9F6" wp14:editId="0D119B15">
            <wp:extent cx="5943600" cy="3072765"/>
            <wp:effectExtent l="0" t="0" r="0" b="635"/>
            <wp:docPr id="686586968" name="Picture 41" descr="A diagram of a software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86968" name="Picture 41" descr="A diagram of a software syste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D7FDD" w14:textId="758798E6" w:rsidR="009C0397" w:rsidRDefault="009C0397" w:rsidP="000272CA">
      <w:r>
        <w:rPr>
          <w:rFonts w:ascii="Calibri" w:hAnsi="Calibri" w:cs="Calibri"/>
          <w:noProof/>
          <w:sz w:val="19"/>
          <w:szCs w:val="19"/>
        </w:rPr>
        <w:drawing>
          <wp:inline distT="0" distB="0" distL="0" distR="0" wp14:anchorId="737978DC" wp14:editId="2FF1B7C2">
            <wp:extent cx="5103502" cy="2981405"/>
            <wp:effectExtent l="0" t="0" r="1905" b="3175"/>
            <wp:docPr id="1208616002" name="Picture 46" descr="A diagram of a software development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A diagram of a software development proces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585" cy="2993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14E24" w14:textId="72556319" w:rsidR="009C0397" w:rsidRDefault="009C0397" w:rsidP="000272CA">
      <w:r>
        <w:rPr>
          <w:rFonts w:ascii="Calibri" w:hAnsi="Calibri" w:cs="Calibri"/>
          <w:noProof/>
          <w:sz w:val="19"/>
          <w:szCs w:val="19"/>
        </w:rPr>
        <w:lastRenderedPageBreak/>
        <w:drawing>
          <wp:inline distT="0" distB="0" distL="0" distR="0" wp14:anchorId="48BC7DFC" wp14:editId="7ECA3F77">
            <wp:extent cx="5079146" cy="2525464"/>
            <wp:effectExtent l="0" t="0" r="1270" b="1905"/>
            <wp:docPr id="2135803587" name="Picture 47" descr="A green squar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A green square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170" cy="2531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2EC2A" w14:textId="5E99BFB5" w:rsidR="009C0397" w:rsidRDefault="009C0397" w:rsidP="000272CA">
      <w:r>
        <w:rPr>
          <w:rFonts w:ascii="Calibri" w:hAnsi="Calibri" w:cs="Calibri"/>
          <w:noProof/>
          <w:sz w:val="19"/>
          <w:szCs w:val="19"/>
        </w:rPr>
        <w:drawing>
          <wp:inline distT="0" distB="0" distL="0" distR="0" wp14:anchorId="1893A060" wp14:editId="36E15D6F">
            <wp:extent cx="4802521" cy="2801984"/>
            <wp:effectExtent l="0" t="0" r="0" b="5080"/>
            <wp:docPr id="2018958781" name="Picture 48" descr="A diagram of a customer and a customer gro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A diagram of a customer and a customer grou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240" cy="2814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2FFE4" w14:textId="791311EB" w:rsidR="00301205" w:rsidRDefault="00301205" w:rsidP="000272CA">
      <w:r w:rsidRPr="00301205">
        <w:lastRenderedPageBreak/>
        <w:drawing>
          <wp:inline distT="0" distB="0" distL="0" distR="0" wp14:anchorId="6BA35B6E" wp14:editId="1AE9A5E4">
            <wp:extent cx="2697096" cy="3153933"/>
            <wp:effectExtent l="0" t="0" r="0" b="0"/>
            <wp:docPr id="15539519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951991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07602" cy="316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1C284" w14:textId="3F1415BF" w:rsidR="00301205" w:rsidRDefault="00301205" w:rsidP="000272CA">
      <w:r w:rsidRPr="00301205">
        <w:drawing>
          <wp:inline distT="0" distB="0" distL="0" distR="0" wp14:anchorId="009313B6" wp14:editId="1B42023F">
            <wp:extent cx="4800061" cy="4289798"/>
            <wp:effectExtent l="0" t="0" r="635" b="3175"/>
            <wp:docPr id="2887092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709204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14477" cy="430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8C12" w14:textId="2FF5BA5D" w:rsidR="00A065A1" w:rsidRDefault="00A065A1" w:rsidP="000272CA">
      <w:r>
        <w:rPr>
          <w:rFonts w:ascii="Calibri" w:hAnsi="Calibri" w:cs="Calibri"/>
          <w:noProof/>
          <w:sz w:val="19"/>
          <w:szCs w:val="19"/>
        </w:rPr>
        <w:lastRenderedPageBreak/>
        <w:drawing>
          <wp:inline distT="0" distB="0" distL="0" distR="0" wp14:anchorId="00FB448D" wp14:editId="5060C2F5">
            <wp:extent cx="5943600" cy="2983230"/>
            <wp:effectExtent l="0" t="0" r="0" b="1270"/>
            <wp:docPr id="1892623145" name="Picture 22" descr="Amazon Web Services &#10;VPC (Amazon EKS) &#10;On-premises network &#10;Clients &#10;Node options in EKS dictate &#10;security responsibilities &#10;r¯r.nuridht IA &#10;Internet &#10;Clients &#10;vpc &#10;zone &#10;Subnet &#10;EC2 &#10;instances &#10;(managed) &#10;EKS control plane &#10;Availability &#10;zone &#10;Subnet &#10;EC2 &#10;instances &#10;(self-managed) &#10;Availability &#10;zone &#10;Fargate &#10;pods &#10;ECR &#10;Client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Amazon Web Services &#10;VPC (Amazon EKS) &#10;On-premises network &#10;Clients &#10;Node options in EKS dictate &#10;security responsibilities &#10;r¯r.nuridht IA &#10;Internet &#10;Clients &#10;vpc &#10;zone &#10;Subnet &#10;EC2 &#10;instances &#10;(managed) &#10;EKS control plane &#10;Availability &#10;zone &#10;Subnet &#10;EC2 &#10;instances &#10;(self-managed) &#10;Availability &#10;zone &#10;Fargate &#10;pods &#10;ECR &#10;Clients 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867C2" w14:textId="77777777" w:rsidR="001F4BC9" w:rsidRDefault="001F4BC9" w:rsidP="001F4BC9"/>
    <w:p w14:paraId="7751542A" w14:textId="77777777" w:rsidR="001F4BC9" w:rsidRDefault="001F4BC9" w:rsidP="001F4BC9">
      <w:proofErr w:type="spellStart"/>
      <w:r>
        <w:t>Self managed</w:t>
      </w:r>
      <w:proofErr w:type="spellEnd"/>
    </w:p>
    <w:p w14:paraId="0616D588" w14:textId="77777777" w:rsidR="001F4BC9" w:rsidRDefault="001F4BC9" w:rsidP="001F4BC9">
      <w:r>
        <w:rPr>
          <w:rFonts w:ascii="Calibri" w:hAnsi="Calibri" w:cs="Calibri"/>
          <w:noProof/>
          <w:sz w:val="19"/>
          <w:szCs w:val="19"/>
        </w:rPr>
        <w:drawing>
          <wp:inline distT="0" distB="0" distL="0" distR="0" wp14:anchorId="19104D00" wp14:editId="2166B88B">
            <wp:extent cx="5943600" cy="2270760"/>
            <wp:effectExtent l="0" t="0" r="0" b="2540"/>
            <wp:docPr id="1365100631" name="Picture 27" descr="Users must provision &#10;manually EC2 &#10;instances &#10;All Kubernetes worker &#10;processes must be &#10;installed &#10;Worker &#10;Updates and security &#10;patches are the user's &#10;responsibility &#10;Register node with &#10;Control-Plan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Users must provision &#10;manually EC2 &#10;instances &#10;All Kubernetes worker &#10;processes must be &#10;installed &#10;Worker &#10;Updates and security &#10;patches are the user's &#10;responsibility &#10;Register node with &#10;Control-Plane 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A8911" w14:textId="77777777" w:rsidR="001F4BC9" w:rsidRDefault="001F4BC9" w:rsidP="001F4BC9">
      <w:r>
        <w:t>Managed</w:t>
      </w:r>
    </w:p>
    <w:p w14:paraId="70390FAA" w14:textId="77777777" w:rsidR="001F4BC9" w:rsidRDefault="001F4BC9" w:rsidP="001F4BC9">
      <w:r>
        <w:rPr>
          <w:rFonts w:ascii="Calibri" w:hAnsi="Calibri" w:cs="Calibri"/>
          <w:noProof/>
          <w:sz w:val="19"/>
          <w:szCs w:val="19"/>
        </w:rPr>
        <w:lastRenderedPageBreak/>
        <w:drawing>
          <wp:inline distT="0" distB="0" distL="0" distR="0" wp14:anchorId="7CC2612B" wp14:editId="4816A30F">
            <wp:extent cx="5943600" cy="2694305"/>
            <wp:effectExtent l="0" t="0" r="0" b="0"/>
            <wp:docPr id="1853585499" name="Picture 28" descr="Automates the &#10;provisioning and &#10;lifecycle management &#10;of EC2 nodes &#10;EKS &#10;Managed nodes run &#10;EKS optimized images &#10;Worker &#10;Create &#10;Streamlined way to &#10;manage lifecycle of &#10;nodes using single &#10;AWS/EKS API call &#10;Update &#10;Every node is part of &#10;an Auto Scaling group &#10;that's managed for &#10;you by EKS &#10;Terminat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Automates the &#10;provisioning and &#10;lifecycle management &#10;of EC2 nodes &#10;EKS &#10;Managed nodes run &#10;EKS optimized images &#10;Worker &#10;Create &#10;Streamlined way to &#10;manage lifecycle of &#10;nodes using single &#10;AWS/EKS API call &#10;Update &#10;Every node is part of &#10;an Auto Scaling group &#10;that's managed for &#10;you by EKS &#10;Terminate 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AD954" w14:textId="77777777" w:rsidR="001F4BC9" w:rsidRDefault="001F4BC9" w:rsidP="001F4BC9">
      <w:r>
        <w:rPr>
          <w:rFonts w:ascii="Calibri" w:hAnsi="Calibri" w:cs="Calibri"/>
          <w:noProof/>
          <w:sz w:val="19"/>
          <w:szCs w:val="19"/>
        </w:rPr>
        <w:drawing>
          <wp:inline distT="0" distB="0" distL="0" distR="0" wp14:anchorId="277A5AA1" wp14:editId="1BF3A6B6">
            <wp:extent cx="5943600" cy="2045335"/>
            <wp:effectExtent l="0" t="0" r="0" b="0"/>
            <wp:docPr id="294507657" name="Picture 29" descr="Self Managed Workers &#10;CUSTOMER DATA &#10;CONTAINER IMAGES, SOURCE CODE, LAM &#10;EXS QUSTER CONFIGURATION &#10;SCALING &#10;CONFIGURATION &#10;OS KUBELET, CRI &amp; AMI CONFIGURATION &#10;Managed Node Groups &#10;CUSTOMER DATA &#10;CONTAINER IMAGES, SOURCE CODE, IAM &#10;EKS CLUSTER CONFIGURATION &#10;¯ WORKER NODE ¯ &#10;SCAUNG &#10;OS, WBELET, CRI &amp; AMI CONFIGURATION•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Self Managed Workers &#10;CUSTOMER DATA &#10;CONTAINER IMAGES, SOURCE CODE, LAM &#10;EXS QUSTER CONFIGURATION &#10;SCALING &#10;CONFIGURATION &#10;OS KUBELET, CRI &amp; AMI CONFIGURATION &#10;Managed Node Groups &#10;CUSTOMER DATA &#10;CONTAINER IMAGES, SOURCE CODE, IAM &#10;EKS CLUSTER CONFIGURATION &#10;¯ WORKER NODE ¯ &#10;SCAUNG &#10;OS, WBELET, CRI &amp; AMI CONFIGURATION• 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5AC8F" w14:textId="5ABE2E40" w:rsidR="001F4BC9" w:rsidRDefault="001F4BC9" w:rsidP="001F4BC9"/>
    <w:p w14:paraId="3CD3FDAB" w14:textId="12AFB9F0" w:rsidR="001F4BC9" w:rsidRDefault="001F4BC9" w:rsidP="000272CA"/>
    <w:p w14:paraId="01B127B8" w14:textId="2FB1B8EC" w:rsidR="009C0397" w:rsidRDefault="009C0397" w:rsidP="000272CA">
      <w:r>
        <w:rPr>
          <w:rFonts w:ascii="Calibri" w:hAnsi="Calibri" w:cs="Calibri"/>
          <w:noProof/>
          <w:sz w:val="19"/>
          <w:szCs w:val="19"/>
        </w:rPr>
        <w:drawing>
          <wp:inline distT="0" distB="0" distL="0" distR="0" wp14:anchorId="544708BB" wp14:editId="24CEECC6">
            <wp:extent cx="5943600" cy="2959100"/>
            <wp:effectExtent l="0" t="0" r="0" b="0"/>
            <wp:docPr id="194522924" name="Picture 49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A diagram of a networ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20911" w14:textId="610CF6B9" w:rsidR="009C0397" w:rsidRDefault="009C0397" w:rsidP="000272CA">
      <w:r>
        <w:rPr>
          <w:rFonts w:ascii="Calibri" w:hAnsi="Calibri" w:cs="Calibri"/>
          <w:noProof/>
          <w:sz w:val="19"/>
          <w:szCs w:val="19"/>
        </w:rPr>
        <w:lastRenderedPageBreak/>
        <w:drawing>
          <wp:inline distT="0" distB="0" distL="0" distR="0" wp14:anchorId="19606DB3" wp14:editId="3D87FBAD">
            <wp:extent cx="5943600" cy="3432810"/>
            <wp:effectExtent l="0" t="0" r="0" b="0"/>
            <wp:docPr id="1205324943" name="Picture 50" descr="A diagram of a group 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A diagram of a group wor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6E4BC" w14:textId="66CA2FA3" w:rsidR="009C0397" w:rsidRDefault="009C0397" w:rsidP="000272CA"/>
    <w:p w14:paraId="38D8FA3E" w14:textId="75927194" w:rsidR="009C0397" w:rsidRDefault="009C0397" w:rsidP="000272CA"/>
    <w:p w14:paraId="56A1165D" w14:textId="77777777" w:rsidR="001D1E2E" w:rsidRDefault="001D1E2E" w:rsidP="000272CA"/>
    <w:p w14:paraId="42E4DB5C" w14:textId="01B99BDE" w:rsidR="000272CA" w:rsidRDefault="000272CA" w:rsidP="000272CA">
      <w:r>
        <w:rPr>
          <w:rFonts w:ascii="Calibri" w:hAnsi="Calibri" w:cs="Calibri"/>
          <w:noProof/>
          <w:sz w:val="19"/>
          <w:szCs w:val="19"/>
        </w:rPr>
        <w:drawing>
          <wp:inline distT="0" distB="0" distL="0" distR="0" wp14:anchorId="380074FC" wp14:editId="6DD24657">
            <wp:extent cx="5217459" cy="2861241"/>
            <wp:effectExtent l="0" t="0" r="2540" b="0"/>
            <wp:docPr id="1234042669" name="Picture 23" descr="Authentication &#10;Admin &#10;etcd &#10;S3 Bucket &#10;api server &#10;scheduler &#10;Control Plane &#10;worker nodes &#10;Data Plane &#10;OIDC &#10;Auth ConfigMap &#10;EKS Auth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Authentication &#10;Admin &#10;etcd &#10;S3 Bucket &#10;api server &#10;scheduler &#10;Control Plane &#10;worker nodes &#10;Data Plane &#10;OIDC &#10;Auth ConfigMap &#10;EKS Auth 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494" cy="287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B2AD1" w14:textId="40CF33B3" w:rsidR="00B8438F" w:rsidRDefault="00B8438F" w:rsidP="000272CA">
      <w:r>
        <w:t>IAM – Service Account</w:t>
      </w:r>
      <w:r w:rsidR="00486731">
        <w:t xml:space="preserve"> (IAM Connector)</w:t>
      </w:r>
    </w:p>
    <w:p w14:paraId="4F215522" w14:textId="17EB56BA" w:rsidR="00B8438F" w:rsidRDefault="00B8438F" w:rsidP="000272CA">
      <w:r w:rsidRPr="00B8438F">
        <w:lastRenderedPageBreak/>
        <w:drawing>
          <wp:inline distT="0" distB="0" distL="0" distR="0" wp14:anchorId="3A6AE953" wp14:editId="238EDABC">
            <wp:extent cx="5647765" cy="1821042"/>
            <wp:effectExtent l="0" t="0" r="3810" b="0"/>
            <wp:docPr id="276422938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22938" name="Picture 1" descr="A diagram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53240" cy="182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D3E4B" w14:textId="3D3B8BB4" w:rsidR="00B8438F" w:rsidRDefault="00B8438F" w:rsidP="000272CA">
      <w:r>
        <w:rPr>
          <w:rFonts w:ascii="Calibri" w:hAnsi="Calibri" w:cs="Calibri"/>
          <w:noProof/>
          <w:sz w:val="19"/>
          <w:szCs w:val="19"/>
        </w:rPr>
        <w:drawing>
          <wp:inline distT="0" distB="0" distL="0" distR="0" wp14:anchorId="306B44AB" wp14:editId="607017FF">
            <wp:extent cx="5943600" cy="1873250"/>
            <wp:effectExtent l="0" t="0" r="0" b="6350"/>
            <wp:docPr id="2061096563" name="Picture 5" descr="How It Works &#10;2. &#10;3. &#10;The Service Account is created in Kubernetes and annotated with the ARN &#10;(Amazon Resource Name) of an IAM role. &#10;When a pod using this Service Account is created, the EKS control plane &#10;automatically injects the necessary information for the pod to assume the IAM role. &#10;The AWS SDK or CLI used within the pod can then automatically retrieve and use &#10;temporary credentials associated with the IAM role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ow It Works &#10;2. &#10;3. &#10;The Service Account is created in Kubernetes and annotated with the ARN &#10;(Amazon Resource Name) of an IAM role. &#10;When a pod using this Service Account is created, the EKS control plane &#10;automatically injects the necessary information for the pod to assume the IAM role. &#10;The AWS SDK or CLI used within the pod can then automatically retrieve and use &#10;temporary credentials associated with the IAM role. 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BDBE8" w14:textId="53F01B96" w:rsidR="00B8438F" w:rsidRDefault="00B8438F" w:rsidP="000272CA">
      <w:r>
        <w:rPr>
          <w:rFonts w:ascii="Calibri" w:hAnsi="Calibri" w:cs="Calibri"/>
          <w:noProof/>
          <w:sz w:val="19"/>
          <w:szCs w:val="19"/>
        </w:rPr>
        <w:lastRenderedPageBreak/>
        <w:drawing>
          <wp:inline distT="0" distB="0" distL="0" distR="0" wp14:anchorId="3D5F2E32" wp14:editId="48BFE197">
            <wp:extent cx="5943600" cy="5470525"/>
            <wp:effectExtent l="0" t="0" r="0" b="3175"/>
            <wp:docPr id="1355687814" name="Picture 6" descr="To annotate a Kubernetes Service Account with an IAM role ARN, you would typically &#10;follow these steps: &#10;1 . Create an IAM role in AWS with the necessary permissions. &#10;2 . Create a Kubernetes Service Account YAML file, for example: &#10;text &#10;apiVersion: VI &#10;kind: ServiceAccount &#10;metadata : &#10;name: my-service-account &#10;namespace: default &#10;annotations: &#10;eks . amazonaws . com/role-arn : &#10;arn : aws: xam &#10;: : 123456789012 : role/my-iam-role &#10;3. Apply the Service Account to your Kubernetes cluster: &#10;bash &#10;kubectl apply &#10;-f service-account. yam1 &#10;This annotation links the Kubernetes Service Account to the specified IAM role. The &#10;•eks.amazonaws.com/ role-arn• annotation is crucial, as it tells EKS which IAM role to &#10;associate with this Service Account 2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To annotate a Kubernetes Service Account with an IAM role ARN, you would typically &#10;follow these steps: &#10;1 . Create an IAM role in AWS with the necessary permissions. &#10;2 . Create a Kubernetes Service Account YAML file, for example: &#10;text &#10;apiVersion: VI &#10;kind: ServiceAccount &#10;metadata : &#10;name: my-service-account &#10;namespace: default &#10;annotations: &#10;eks . amazonaws . com/role-arn : &#10;arn : aws: xam &#10;: : 123456789012 : role/my-iam-role &#10;3. Apply the Service Account to your Kubernetes cluster: &#10;bash &#10;kubectl apply &#10;-f service-account. yam1 &#10;This annotation links the Kubernetes Service Account to the specified IAM role. The &#10;•eks.amazonaws.com/ role-arn• annotation is crucial, as it tells EKS which IAM role to &#10;associate with this Service Account 2 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7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0CF3C" w14:textId="4B8B2CF4" w:rsidR="00B8438F" w:rsidRDefault="00B8438F" w:rsidP="000272CA">
      <w:r>
        <w:rPr>
          <w:rFonts w:ascii="Calibri" w:hAnsi="Calibri" w:cs="Calibri"/>
          <w:noProof/>
          <w:sz w:val="19"/>
          <w:szCs w:val="19"/>
        </w:rPr>
        <w:lastRenderedPageBreak/>
        <w:drawing>
          <wp:inline distT="0" distB="0" distL="0" distR="0" wp14:anchorId="354865A8" wp14:editId="076F4139">
            <wp:extent cx="5943600" cy="4088765"/>
            <wp:effectExtent l="0" t="0" r="0" b="635"/>
            <wp:docPr id="1391532224" name="Picture 7" descr="When pods use this Service Account, they can automatically assume the permissions &#10;granted by the IAM role. This setup enables fine-grained access control and simplifies &#10;AWS resource access for pods running in your EKS cluster 2 &#10;To use this Service Account in a pod, you would specify it in the pod's configuration: &#10;text &#10;apiVersion: &#10;kind: Pod &#10;metadata : &#10;name: my-pod &#10;spec : &#10;serviceAccountName: my-service-account &#10;containers: &#10;- name: my-container &#10;Image: my-Image &#10;This configuration ensures that the pod uses the annotated Service Account, allowing it to &#10;assume the IAM role and access AWS resources as defined bv the role's permissions 2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When pods use this Service Account, they can automatically assume the permissions &#10;granted by the IAM role. This setup enables fine-grained access control and simplifies &#10;AWS resource access for pods running in your EKS cluster 2 &#10;To use this Service Account in a pod, you would specify it in the pod's configuration: &#10;text &#10;apiVersion: &#10;kind: Pod &#10;metadata : &#10;name: my-pod &#10;spec : &#10;serviceAccountName: my-service-account &#10;containers: &#10;- name: my-container &#10;Image: my-Image &#10;This configuration ensures that the pod uses the annotated Service Account, allowing it to &#10;assume the IAM role and access AWS resources as defined bv the role's permissions 2 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5C615" w14:textId="21DCCB01" w:rsidR="00B8438F" w:rsidRDefault="00B8438F" w:rsidP="000272CA">
      <w:r>
        <w:rPr>
          <w:rFonts w:ascii="Calibri" w:hAnsi="Calibri" w:cs="Calibri"/>
          <w:noProof/>
          <w:sz w:val="19"/>
          <w:szCs w:val="19"/>
        </w:rPr>
        <w:lastRenderedPageBreak/>
        <w:drawing>
          <wp:inline distT="0" distB="0" distL="0" distR="0" wp14:anchorId="2E64A1C2" wp14:editId="752D819C">
            <wp:extent cx="5007468" cy="4825573"/>
            <wp:effectExtent l="0" t="0" r="0" b="635"/>
            <wp:docPr id="1714754984" name="Picture 8" descr="AWS Cloud &#10;Account001 &#10;IAM ROIe001 &#10;IAM poocyoot &#10;EKS Cluster &#10;EC2 Instance contents &#10;POD x &#10;POD y &#10;Account002 &#10;Identity and Access Management &#10;STS &#10;IAM ROIe002 &#10;sa Bucket &#10;IAM PolO002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AWS Cloud &#10;Account001 &#10;IAM ROIe001 &#10;IAM poocyoot &#10;EKS Cluster &#10;EC2 Instance contents &#10;POD x &#10;POD y &#10;Account002 &#10;Identity and Access Management &#10;STS &#10;IAM ROIe002 &#10;sa Bucket &#10;IAM PolO002 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264" cy="4835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BA734" w14:textId="77777777" w:rsidR="00B8438F" w:rsidRDefault="00B8438F" w:rsidP="000272CA"/>
    <w:p w14:paraId="7902E41C" w14:textId="10739062" w:rsidR="00975246" w:rsidRDefault="00975246" w:rsidP="000272CA">
      <w:r>
        <w:rPr>
          <w:rFonts w:ascii="Calibri" w:hAnsi="Calibri" w:cs="Calibri"/>
          <w:noProof/>
          <w:sz w:val="19"/>
          <w:szCs w:val="19"/>
        </w:rPr>
        <w:drawing>
          <wp:inline distT="0" distB="0" distL="0" distR="0" wp14:anchorId="3C76A8E3" wp14:editId="21E77135">
            <wp:extent cx="5943600" cy="3107690"/>
            <wp:effectExtent l="0" t="0" r="0" b="3810"/>
            <wp:docPr id="1358733537" name="Picture 4" descr="Elastic Kubernetes Service &#10;EKS is AWS managed &#10;Kubernetes? &#10;How do we access it? &#10;Auto Mount Service &#10;Account on POD Creatio &#10;Service Account &#10;Annotated with IAM Role &#10;O Copyright KodeKloud &#10;IAM OIDC Identity &#10;Provider &#10;A thenticate &amp; &#10;Issue JWT &#10;pod &#10;Get public Keys from JWKS URL using &#10;L well-known/OpenlD•configuration and &#10;verify &#10;A IAM &#10;Attach &#10;IAM Role &#10;x &#10;IAM Policies &#10;Everyt ing &#10;looks &#10;ahe ! &#10;Hey, can you validate and let &#10;me know if I can send this &#10;POD temporary credentials to &#10;list S3 buckets? Here is the &#10;token and IAM Role ARN &#10;I need credentials to list S3 buckets. &#10;Here is my JWT &amp; IAM Role ARN &#10;O &#10;Here are your temporary &#10;credentials &#10;Give me list &#10;buckets Here are &#10;my Temporary &#10;credential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lastic Kubernetes Service &#10;EKS is AWS managed &#10;Kubernetes? &#10;How do we access it? &#10;Auto Mount Service &#10;Account on POD Creatio &#10;Service Account &#10;Annotated with IAM Role &#10;O Copyright KodeKloud &#10;IAM OIDC Identity &#10;Provider &#10;A thenticate &amp; &#10;Issue JWT &#10;pod &#10;Get public Keys from JWKS URL using &#10;L well-known/OpenlD•configuration and &#10;verify &#10;A IAM &#10;Attach &#10;IAM Role &#10;x &#10;IAM Policies &#10;Everyt ing &#10;looks &#10;ahe ! &#10;Hey, can you validate and let &#10;me know if I can send this &#10;POD temporary credentials to &#10;list S3 buckets? Here is the &#10;token and IAM Role ARN &#10;I need credentials to list S3 buckets. &#10;Here is my JWT &amp; IAM Role ARN &#10;O &#10;Here are your temporary &#10;credentials &#10;Give me list &#10;buckets Here are &#10;my Temporary &#10;credentials 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85482" w14:textId="27FEFC6F" w:rsidR="00B8438F" w:rsidRDefault="00B8438F" w:rsidP="000272CA">
      <w:r>
        <w:rPr>
          <w:rFonts w:ascii="Calibri" w:hAnsi="Calibri" w:cs="Calibri"/>
          <w:noProof/>
          <w:sz w:val="19"/>
          <w:szCs w:val="19"/>
        </w:rPr>
        <w:lastRenderedPageBreak/>
        <w:drawing>
          <wp:inline distT="0" distB="0" distL="0" distR="0" wp14:anchorId="7C26F5E1" wp14:editId="1D8919A5">
            <wp:extent cx="5943600" cy="5913755"/>
            <wp:effectExtent l="0" t="0" r="0" b="4445"/>
            <wp:docPr id="482646925" name="Picture 12" descr="An OIDC (OpenlD Connect) identity provider is a service that supports the OpenlD Connect &#10;protocol, which is built on top of the OAuth 2.0 protocol to provide a standardized way of verifying &#10;the identity of users or entities and passing information about them between parties. &#10;Key Concepts: &#10;1. Identity Provider (IdP): &#10;• The OIDC identity provider is the system or service that holds and manages user identity &#10;information. It authenticates users and issues identity tokens that verify the user's &#10;identity. &#10;• Examples of identity providers include services like Google, Facebook, Okta, or, in this &#10;context, AWS. &#10;OIDC in AWS Context: &#10;2. &#10;• When you enable OIDC for an Amazon EKS cluster, AWS automatically configures an &#10;OIDC identity provider for that cluster. &#10;This identity provider allows Kubernetes service accounts in the cluster to assume AWS &#10;IAM roles based on OIDC tokens. This is crucial for securely managing permissions for &#10;applications running in your Kubernetes cluster. &#10;IAM OIDC Identity Provider: &#10;3. &#10;• In AWS, an IAM OIDC identity provider is an IAM resource that allows AWS to trust a third- &#10;party OIDC provider. When this is set up, AWS can authenticate and authorize entities &#10;(like Kubernetes pods or users) based on the tokens issued by that OIDC provider. &#10;• For an EKS cluster, this enables the cluster to interact securely with AWS services by &#10;allowing Kubernetes workloads (pods) to assume IAM roles without needing long-term &#10;credentials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An OIDC (OpenlD Connect) identity provider is a service that supports the OpenlD Connect &#10;protocol, which is built on top of the OAuth 2.0 protocol to provide a standardized way of verifying &#10;the identity of users or entities and passing information about them between parties. &#10;Key Concepts: &#10;1. Identity Provider (IdP): &#10;• The OIDC identity provider is the system or service that holds and manages user identity &#10;information. It authenticates users and issues identity tokens that verify the user's &#10;identity. &#10;• Examples of identity providers include services like Google, Facebook, Okta, or, in this &#10;context, AWS. &#10;OIDC in AWS Context: &#10;2. &#10;• When you enable OIDC for an Amazon EKS cluster, AWS automatically configures an &#10;OIDC identity provider for that cluster. &#10;This identity provider allows Kubernetes service accounts in the cluster to assume AWS &#10;IAM roles based on OIDC tokens. This is crucial for securely managing permissions for &#10;applications running in your Kubernetes cluster. &#10;IAM OIDC Identity Provider: &#10;3. &#10;• In AWS, an IAM OIDC identity provider is an IAM resource that allows AWS to trust a third- &#10;party OIDC provider. When this is set up, AWS can authenticate and authorize entities &#10;(like Kubernetes pods or users) based on the tokens issued by that OIDC provider. &#10;• For an EKS cluster, this enables the cluster to interact securely with AWS services by &#10;allowing Kubernetes workloads (pods) to assume IAM roles without needing long-term &#10;credentials. 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1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502E4" w14:textId="520CDCF0" w:rsidR="00B8438F" w:rsidRDefault="00B8438F" w:rsidP="000272CA">
      <w:r>
        <w:rPr>
          <w:rFonts w:ascii="Calibri" w:hAnsi="Calibri" w:cs="Calibri"/>
          <w:noProof/>
          <w:sz w:val="19"/>
          <w:szCs w:val="19"/>
        </w:rPr>
        <w:lastRenderedPageBreak/>
        <w:drawing>
          <wp:inline distT="0" distB="0" distL="0" distR="0" wp14:anchorId="5284C38B" wp14:editId="4ABE8E9C">
            <wp:extent cx="5943600" cy="3201670"/>
            <wp:effectExtent l="0" t="0" r="0" b="0"/>
            <wp:docPr id="1805244246" name="Picture 9" descr="Let's go through an end-to-end example to enable OIDC for an EKS cluster and use the OIDC &#10;provider IJRL to create an IAM OIDC identity provider. &#10;Step 1: Enable OIDC for the EKS Cluster &#10;When you create an EKS cluster, AWS automatically creates an OIDC identity provider associated &#10;with your cluster. However, if it was not enabled during the initial setup, you can manually enable it &#10;using the AWS Management Console, AWS CLI, or AWS SDKs. &#10;Using AWS CLI: &#10;bash &#10;aws eks describe—c luster &#10;Copy code &#10;——name —query &#10;&quot;cluster. identity. oidc &#10;• Replace ' with the name of your EKS cluster. &#10;This command returns the OIDC issuer URL for your EKS cluster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Let's go through an end-to-end example to enable OIDC for an EKS cluster and use the OIDC &#10;provider IJRL to create an IAM OIDC identity provider. &#10;Step 1: Enable OIDC for the EKS Cluster &#10;When you create an EKS cluster, AWS automatically creates an OIDC identity provider associated &#10;with your cluster. However, if it was not enabled during the initial setup, you can manually enable it &#10;using the AWS Management Console, AWS CLI, or AWS SDKs. &#10;Using AWS CLI: &#10;bash &#10;aws eks describe—c luster &#10;Copy code &#10;——name —query &#10;&quot;cluster. identity. oidc &#10;• Replace ' with the name of your EKS cluster. &#10;This command returns the OIDC issuer URL for your EKS cluster. 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BDB51" w14:textId="1DD9592B" w:rsidR="00B8438F" w:rsidRDefault="00B8438F" w:rsidP="000272CA">
      <w:r>
        <w:rPr>
          <w:rFonts w:ascii="Calibri" w:hAnsi="Calibri" w:cs="Calibri"/>
          <w:noProof/>
          <w:sz w:val="19"/>
          <w:szCs w:val="19"/>
        </w:rPr>
        <w:drawing>
          <wp:inline distT="0" distB="0" distL="0" distR="0" wp14:anchorId="363E7693" wp14:editId="6C5F2CB6">
            <wp:extent cx="5943600" cy="4099560"/>
            <wp:effectExtent l="0" t="0" r="0" b="2540"/>
            <wp:docPr id="355827684" name="Picture 10" descr="Step 2: Create an IAM OIDC Identity Provider &#10;Once you have the OIDC issuer URL, the next step is to create an IAM OIDC identity provider. This &#10;step allows the EKS cluster to authenticate with IAM roles using OIDC. &#10;using AWS CLI: &#10;bash &#10;aws iam create—open—id—connect-provider \ &#10;--url &lt;oidc-issuer-url&gt; \ &#10;sts.amazonaws.com \ &#10;—thumbprint—list &#10;Copy code &#10;Replace with the URL obtained from the previous step. &#10;The typically includes sts.amazonaws.com' , as this is the service that &#10;assumes roles on your behalf. &#10;• The thumbprint—list' is the SHA-I thumbprint of the root certificate authority (CA) that &#10;signed the OIDC provider's server certificate. AWS usually provides this value, but you can &#10;also retrieve it yourself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Step 2: Create an IAM OIDC Identity Provider &#10;Once you have the OIDC issuer URL, the next step is to create an IAM OIDC identity provider. This &#10;step allows the EKS cluster to authenticate with IAM roles using OIDC. &#10;using AWS CLI: &#10;bash &#10;aws iam create—open—id—connect-provider \ &#10;--url &lt;oidc-issuer-url&gt; \ &#10;sts.amazonaws.com \ &#10;—thumbprint—list &#10;Copy code &#10;Replace with the URL obtained from the previous step. &#10;The typically includes sts.amazonaws.com' , as this is the service that &#10;assumes roles on your behalf. &#10;• The thumbprint—list' is the SHA-I thumbprint of the root certificate authority (CA) that &#10;signed the OIDC provider's server certificate. AWS usually provides this value, but you can &#10;also retrieve it yourself. 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CECBE" w14:textId="50031E86" w:rsidR="00B8438F" w:rsidRDefault="00B8438F" w:rsidP="000272CA">
      <w:r>
        <w:rPr>
          <w:rFonts w:ascii="Calibri" w:hAnsi="Calibri" w:cs="Calibri"/>
          <w:noProof/>
          <w:sz w:val="19"/>
          <w:szCs w:val="19"/>
        </w:rPr>
        <w:lastRenderedPageBreak/>
        <w:drawing>
          <wp:inline distT="0" distB="0" distL="0" distR="0" wp14:anchorId="22B6CAEE" wp14:editId="3070CBBE">
            <wp:extent cx="5943600" cy="6094730"/>
            <wp:effectExtent l="0" t="0" r="0" b="1270"/>
            <wp:docPr id="927056566" name="Picture 1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056566" name="Picture 11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9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13621" w14:textId="4C0672AB" w:rsidR="00B8438F" w:rsidRDefault="00B8438F" w:rsidP="000272CA">
      <w:r>
        <w:rPr>
          <w:rFonts w:ascii="Calibri" w:hAnsi="Calibri" w:cs="Calibri"/>
          <w:noProof/>
          <w:sz w:val="19"/>
          <w:szCs w:val="19"/>
        </w:rPr>
        <w:lastRenderedPageBreak/>
        <w:drawing>
          <wp:inline distT="0" distB="0" distL="0" distR="0" wp14:anchorId="2E69EC6E" wp14:editId="6B2E966D">
            <wp:extent cx="5943600" cy="3888740"/>
            <wp:effectExtent l="0" t="0" r="0" b="0"/>
            <wp:docPr id="754068148" name="Picture 14" descr="Step 4: Deploy Workloads Using Service Accounts with IAM Roles &#10;Now that the IAM roles and OIDC identity provider are configured, you can deploy workloads in &#10;your EKS cluster that assume these roles. Ensure that your Kubernetes service accounts are &#10;annotated with the IAM role ARN. &#10;Example Kubernetes Service Account: &#10;yaml &#10;apiVersion: VI &#10;kind: ServiceAccount &#10;metadata: &#10;name: &#10;namespace: &#10;annotations: &#10;eks.arnazonaws. corn/ role—arn: arn:aws: iam: :&lt;account—id&gt;: &#10;Copy code &#10;Replace , &#10;names with your specific values. &#10;, , an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tep 4: Deploy Workloads Using Service Accounts with IAM Roles &#10;Now that the IAM roles and OIDC identity provider are configured, you can deploy workloads in &#10;your EKS cluster that assume these roles. Ensure that your Kubernetes service accounts are &#10;annotated with the IAM role ARN. &#10;Example Kubernetes Service Account: &#10;yaml &#10;apiVersion: VI &#10;kind: ServiceAccount &#10;metadata: &#10;name: &#10;namespace: &#10;annotations: &#10;eks.arnazonaws. corn/ role—arn: arn:aws: iam: :&lt;account—id&gt;: &#10;Copy code &#10;Replace , &#10;names with your specific values. &#10;, , and 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70F2B" w14:textId="660D9998" w:rsidR="001F4BC9" w:rsidRDefault="001F4BC9" w:rsidP="000272CA">
      <w:r>
        <w:rPr>
          <w:rFonts w:ascii="Calibri" w:hAnsi="Calibri" w:cs="Calibri"/>
          <w:noProof/>
          <w:sz w:val="19"/>
          <w:szCs w:val="19"/>
        </w:rPr>
        <w:drawing>
          <wp:inline distT="0" distB="0" distL="0" distR="0" wp14:anchorId="32CA462B" wp14:editId="60EB744F">
            <wp:extent cx="5943600" cy="2913380"/>
            <wp:effectExtent l="0" t="0" r="0" b="0"/>
            <wp:docPr id="1945421719" name="Picture 31" descr="Tenant I namespace &#10;IAM Role &#10;Order &#10;microservice &#10;Permissions &#10;Tenant 2 namespace &#10;Multi-Tenancy &#10;O Copyright KodeKloud &#10;tenantl &#10;tenantl user pool &#10;tenantl .abc.com &#10;SaaS &#10;application &#10;53 &#10;tenant2.abc.com &#10;tenant2 user pool &#10;tenant2 &#10;Ingress &#10;resource &#10;Ingress &#10;resource &#10;Product &#10;microservice &#10;Product &#10;microservice &#10;IAM Role &#10;Permissions &#10;AWS &#10;CodePipeline &#10;Order &#10;microservice &#10;Tenant deployment &#10;DynamoDB tenantl &#10;order table (silo) &#10;DynamoDB product &#10;table for all tenants &#10;(pool) &#10;DynamoDB tenant2 &#10;order table (silo) &#10;AWS &#10;CodeBuild &#10;AWS &#10;CloudForma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Tenant I namespace &#10;IAM Role &#10;Order &#10;microservice &#10;Permissions &#10;Tenant 2 namespace &#10;Multi-Tenancy &#10;O Copyright KodeKloud &#10;tenantl &#10;tenantl user pool &#10;tenantl .abc.com &#10;SaaS &#10;application &#10;53 &#10;tenant2.abc.com &#10;tenant2 user pool &#10;tenant2 &#10;Ingress &#10;resource &#10;Ingress &#10;resource &#10;Product &#10;microservice &#10;Product &#10;microservice &#10;IAM Role &#10;Permissions &#10;AWS &#10;CodePipeline &#10;Order &#10;microservice &#10;Tenant deployment &#10;DynamoDB tenantl &#10;order table (silo) &#10;DynamoDB product &#10;table for all tenants &#10;(pool) &#10;DynamoDB tenant2 &#10;order table (silo) &#10;AWS &#10;CodeBuild &#10;AWS &#10;CloudFormation 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60B59" w14:textId="222E0BCF" w:rsidR="001F4BC9" w:rsidRDefault="001F4BC9" w:rsidP="000272CA">
      <w:r>
        <w:rPr>
          <w:rFonts w:ascii="Calibri" w:hAnsi="Calibri" w:cs="Calibri"/>
          <w:noProof/>
          <w:sz w:val="19"/>
          <w:szCs w:val="19"/>
        </w:rPr>
        <w:lastRenderedPageBreak/>
        <w:drawing>
          <wp:inline distT="0" distB="0" distL="0" distR="0" wp14:anchorId="5B87B9B2" wp14:editId="6E96557F">
            <wp:extent cx="5943600" cy="1477010"/>
            <wp:effectExtent l="0" t="0" r="0" b="0"/>
            <wp:docPr id="21224981" name="Picture 32" descr="02 &#10;Use a single EKS cluster and separate the &#10;workloads of each department using Kubernetes &#10;namespaces, combined with RBAC for access &#10;control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02 &#10;Use a single EKS cluster and separate the &#10;workloads of each department using Kubernetes &#10;namespaces, combined with RBAC for access &#10;control. 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D33B0" w14:textId="77777777" w:rsidR="00486731" w:rsidRDefault="00486731" w:rsidP="000272CA"/>
    <w:p w14:paraId="20CBC45B" w14:textId="77777777" w:rsidR="00486731" w:rsidRDefault="00486731" w:rsidP="000272CA"/>
    <w:p w14:paraId="49F086E1" w14:textId="2B733C0F" w:rsidR="00486731" w:rsidRDefault="00486731" w:rsidP="000272CA">
      <w:r>
        <w:rPr>
          <w:rFonts w:ascii="Calibri" w:hAnsi="Calibri" w:cs="Calibri"/>
          <w:noProof/>
          <w:sz w:val="19"/>
          <w:szCs w:val="19"/>
        </w:rPr>
        <w:drawing>
          <wp:inline distT="0" distB="0" distL="0" distR="0" wp14:anchorId="7ED3C883" wp14:editId="44686208">
            <wp:extent cx="5943600" cy="3359150"/>
            <wp:effectExtent l="0" t="0" r="0" b="6350"/>
            <wp:docPr id="832116454" name="Picture 20" descr="ECS vs EKS &#10;• ECS is proprietary to AWS so migrating to another cloud provider can be difficult &#10;• EKS is Kubernetes which is open source and can be run on any platform &#10;• Keep in mind the more aws services you configure your cluster to interact with the harder it &#10;will be to move to another provider &#10;• ECS has a simpler architecture &#10;• Simpler API &#10;• Easier to ramp up new team members &#10;• Kubernetes is very complex and has a steep learning curve &#10;• With EKS you'll have to learn Kubernetes as well as EKS specific features &#10;• Kubernetes has a larger community &#10;• More support online &#10;• More tooling like Helm/Kustomize/ArgoCD &#10;no cost for control-plane, only pay for infrastructure running applications &#10;• ECS Pricing - &#10;(EC2/Fargate, EBS) &#10;• EKS Pricing — more expensive, you have to pay for control-plane and worker-nodes/Fargate &#10;Copyright KodeKlou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ECS vs EKS &#10;• ECS is proprietary to AWS so migrating to another cloud provider can be difficult &#10;• EKS is Kubernetes which is open source and can be run on any platform &#10;• Keep in mind the more aws services you configure your cluster to interact with the harder it &#10;will be to move to another provider &#10;• ECS has a simpler architecture &#10;• Simpler API &#10;• Easier to ramp up new team members &#10;• Kubernetes is very complex and has a steep learning curve &#10;• With EKS you'll have to learn Kubernetes as well as EKS specific features &#10;• Kubernetes has a larger community &#10;• More support online &#10;• More tooling like Helm/Kustomize/ArgoCD &#10;no cost for control-plane, only pay for infrastructure running applications &#10;• ECS Pricing - &#10;(EC2/Fargate, EBS) &#10;• EKS Pricing — more expensive, you have to pay for control-plane and worker-nodes/Fargate &#10;Copyright KodeKloud 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C9419" w14:textId="5E3767BA" w:rsidR="00A430D1" w:rsidRDefault="00A430D1" w:rsidP="000272CA"/>
    <w:p w14:paraId="29194C1D" w14:textId="4A89AA69" w:rsidR="00A065A1" w:rsidRDefault="00A065A1" w:rsidP="000272CA">
      <w:r>
        <w:rPr>
          <w:rFonts w:ascii="Calibri" w:hAnsi="Calibri" w:cs="Calibri"/>
          <w:noProof/>
          <w:sz w:val="19"/>
          <w:szCs w:val="19"/>
        </w:rPr>
        <w:lastRenderedPageBreak/>
        <w:drawing>
          <wp:inline distT="0" distB="0" distL="0" distR="0" wp14:anchorId="1E5B48A0" wp14:editId="08C1264F">
            <wp:extent cx="5943600" cy="5220335"/>
            <wp:effectExtent l="0" t="0" r="0" b="0"/>
            <wp:docPr id="1541253620" name="Picture 53" descr="While the concept of node groups exists in both Amazon EKS and OpenShift, they are &#10;implemented and referred to differently in OpenShift. Let's clarify the differences: &#10;Node Groups in OpenShift &#10;In OpenShift, the concept similar to EKS node groups is typically referred to as &quot;Machine &#10;Sets&quot; or &quot;MachinePools&quot;. Here are the key points: &#10;Machine Sets: These are OpenShift resources that define and manage groups of &#10;machines (nodes) with similar configurations &#10;MachinePools: In OpenShift on cloud platforms, MachinePools are used to manage &#10;2. &#10;groups of machines with identical configurations &#10;Custom Node Pools: OpenShift allows creating custom node pools by inheriting from &#10;3. &#10;the base worker pool and applying additional configurations &#10;Key Differences from EKS Node Groups &#10;Terminology: OpenShift uses terms like &quot;Machine Sets&quot; and &quot;MachinePools&quot; instead &#10;of &quot;Node Groups&quot; &#10;Implementation: OpenShift's approach is more tightly integrated with its own &#10;2. &#10;architecture and operators, such as the Machine Config Operator 2 &#10;Configuration: In OpenShift, you typically use Custom Resource Definitions (CRDs) &#10;3. &#10;to define and manage node groups &#10;Base Configuration: Custom node pools in OpenShift often inherit from the base &#10;4. &#10;worker configuration, allowing for more granular customization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While the concept of node groups exists in both Amazon EKS and OpenShift, they are &#10;implemented and referred to differently in OpenShift. Let's clarify the differences: &#10;Node Groups in OpenShift &#10;In OpenShift, the concept similar to EKS node groups is typically referred to as &quot;Machine &#10;Sets&quot; or &quot;MachinePools&quot;. Here are the key points: &#10;Machine Sets: These are OpenShift resources that define and manage groups of &#10;machines (nodes) with similar configurations &#10;MachinePools: In OpenShift on cloud platforms, MachinePools are used to manage &#10;2. &#10;groups of machines with identical configurations &#10;Custom Node Pools: OpenShift allows creating custom node pools by inheriting from &#10;3. &#10;the base worker pool and applying additional configurations &#10;Key Differences from EKS Node Groups &#10;Terminology: OpenShift uses terms like &quot;Machine Sets&quot; and &quot;MachinePools&quot; instead &#10;of &quot;Node Groups&quot; &#10;Implementation: OpenShift's approach is more tightly integrated with its own &#10;2. &#10;architecture and operators, such as the Machine Config Operator 2 &#10;Configuration: In OpenShift, you typically use Custom Resource Definitions (CRDs) &#10;3. &#10;to define and manage node groups &#10;Base Configuration: Custom node pools in OpenShift often inherit from the base &#10;4. &#10;worker configuration, allowing for more granular customization 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2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14740" w14:textId="77777777" w:rsidR="00A065A1" w:rsidRDefault="00A065A1" w:rsidP="00A065A1">
      <w:r>
        <w:t>EKS Anywhere</w:t>
      </w:r>
    </w:p>
    <w:p w14:paraId="2DD74BAD" w14:textId="77777777" w:rsidR="00A065A1" w:rsidRDefault="00A065A1" w:rsidP="00A065A1">
      <w:r>
        <w:rPr>
          <w:rFonts w:ascii="Calibri" w:hAnsi="Calibri" w:cs="Calibri"/>
          <w:noProof/>
          <w:sz w:val="19"/>
          <w:szCs w:val="19"/>
        </w:rPr>
        <w:drawing>
          <wp:inline distT="0" distB="0" distL="0" distR="0" wp14:anchorId="2B498A3A" wp14:editId="3F489B3A">
            <wp:extent cx="5943600" cy="2512695"/>
            <wp:effectExtent l="0" t="0" r="0" b="1905"/>
            <wp:docPr id="141819764" name="Picture 54" descr="AWS Cloud &#10;EKS Dashboard &#10;Data Center &#10;@ EKS Cluste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AWS Cloud &#10;EKS Dashboard &#10;Data Center &#10;@ EKS Cluster 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EF521" w14:textId="77777777" w:rsidR="00A065A1" w:rsidRDefault="00A065A1" w:rsidP="00A065A1">
      <w:r>
        <w:t>ECS Anywhere</w:t>
      </w:r>
    </w:p>
    <w:p w14:paraId="1C8EBF31" w14:textId="77777777" w:rsidR="00A065A1" w:rsidRDefault="00A065A1" w:rsidP="00A065A1">
      <w:r>
        <w:rPr>
          <w:rFonts w:ascii="Calibri" w:hAnsi="Calibri" w:cs="Calibri"/>
          <w:noProof/>
          <w:sz w:val="19"/>
          <w:szCs w:val="19"/>
        </w:rPr>
        <w:lastRenderedPageBreak/>
        <w:drawing>
          <wp:inline distT="0" distB="0" distL="0" distR="0" wp14:anchorId="5F77D6D6" wp14:editId="1379B69F">
            <wp:extent cx="5943600" cy="2962910"/>
            <wp:effectExtent l="0" t="0" r="0" b="0"/>
            <wp:docPr id="399756653" name="Picture 55" descr="ECS Anywhere &#10;Data Center &#10;ECS Cluster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ECS Anywhere &#10;Data Center &#10;ECS Cluster 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EC17A" w14:textId="65B16DB5" w:rsidR="00A065A1" w:rsidRDefault="00A065A1" w:rsidP="000272CA">
      <w:r>
        <w:rPr>
          <w:rFonts w:ascii="Calibri" w:hAnsi="Calibri" w:cs="Calibri"/>
          <w:noProof/>
          <w:sz w:val="19"/>
          <w:szCs w:val="19"/>
        </w:rPr>
        <w:lastRenderedPageBreak/>
        <w:drawing>
          <wp:inline distT="0" distB="0" distL="0" distR="0" wp14:anchorId="62CAA6E6" wp14:editId="13719FD9">
            <wp:extent cx="4466590" cy="7012940"/>
            <wp:effectExtent l="0" t="0" r="3810" b="0"/>
            <wp:docPr id="1475926782" name="Picture 56" descr="ERS Anywhere and EKS on AWS Outposts are both options for running Amazon ERS &#10;clusters outside of AWS public cloud regions, but they have some key differences: &#10;Hardware and Infrastructure &#10;. ERS Anywhere runs on customer-managed infrastnxture and hardware &#10;supports VMware vSphere, bare metal, AVIS Snowball Edge, and other options &#10;• EKS on Outposts runs on AWS-suppIied and managed hardware (Outposts) &#10;Customers need to obtain Outposts hardware from AWS. &#10;Connectivity Requirements &#10;EKS Anywhere offers flexible connectivity options and can run in air-gapped &#10;environments 2 &#10;• ERS on Outposts requires fixed connectivity to parent AWS region &#10;Deployment Options &#10;EKS Anywhere is deployed entirely on-premises, with both control plane and worker &#10;nodes running locally &#10;. ERS on Outposts offers two options: &#10;. Extended clusters: Control plane in AWS region, nodes on Outposts &#10;• Local clusters: Entire cluster (control plane and nodes) on Outposts &#10;Management and Support &#10;EKS Anywhere is customer-managed. With optional enterprise support available . &#10;• EKS on Outposts is fully managed by AWS, including infrastructure patching and &#10;updates &#10;Use Cases &#10;• ERS Anywhere provides more flexibility for customers with existing hardware &#10;investments or specific infrastructure requirements &#10;• EKS on Outposts is suitable for customers Who want a fully managed solution and &#10;can invest in reliable connectivity to AWS regions &#10;P ricing &#10;EKS Anywhere is open source and free to use. With paid support options available . &#10;• EKS on Outposts requires purchasing Outposts hardware and associated services &#10;from AWS 6 _ &#10;In summary, EKS Anywhere offers more flexibility and control but requires more customer &#10;management, while EKS on Outposts provides a fully managed experience but with more &#10;specific hardware and connectivity requirements,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ERS Anywhere and EKS on AWS Outposts are both options for running Amazon ERS &#10;clusters outside of AWS public cloud regions, but they have some key differences: &#10;Hardware and Infrastructure &#10;. ERS Anywhere runs on customer-managed infrastnxture and hardware &#10;supports VMware vSphere, bare metal, AVIS Snowball Edge, and other options &#10;• EKS on Outposts runs on AWS-suppIied and managed hardware (Outposts) &#10;Customers need to obtain Outposts hardware from AWS. &#10;Connectivity Requirements &#10;EKS Anywhere offers flexible connectivity options and can run in air-gapped &#10;environments 2 &#10;• ERS on Outposts requires fixed connectivity to parent AWS region &#10;Deployment Options &#10;EKS Anywhere is deployed entirely on-premises, with both control plane and worker &#10;nodes running locally &#10;. ERS on Outposts offers two options: &#10;. Extended clusters: Control plane in AWS region, nodes on Outposts &#10;• Local clusters: Entire cluster (control plane and nodes) on Outposts &#10;Management and Support &#10;EKS Anywhere is customer-managed. With optional enterprise support available . &#10;• EKS on Outposts is fully managed by AWS, including infrastructure patching and &#10;updates &#10;Use Cases &#10;• ERS Anywhere provides more flexibility for customers with existing hardware &#10;investments or specific infrastructure requirements &#10;• EKS on Outposts is suitable for customers Who want a fully managed solution and &#10;can invest in reliable connectivity to AWS regions &#10;P ricing &#10;EKS Anywhere is open source and free to use. With paid support options available . &#10;• EKS on Outposts requires purchasing Outposts hardware and associated services &#10;from AWS 6 _ &#10;In summary, EKS Anywhere offers more flexibility and control but requires more customer &#10;management, while EKS on Outposts provides a fully managed experience but with more &#10;specific hardware and connectivity requirements, 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590" cy="701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1AA4A" w14:textId="454419D5" w:rsidR="00A065A1" w:rsidRDefault="00A065A1" w:rsidP="000272CA"/>
    <w:p w14:paraId="67389264" w14:textId="4507C782" w:rsidR="00C30F3A" w:rsidRDefault="00C30F3A" w:rsidP="000272CA"/>
    <w:p w14:paraId="6ED23444" w14:textId="5F9F6012" w:rsidR="009C0397" w:rsidRDefault="009C0397" w:rsidP="000272CA"/>
    <w:sectPr w:rsidR="009C039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77342DF"/>
    <w:multiLevelType w:val="hybridMultilevel"/>
    <w:tmpl w:val="C58AD2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239118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5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579E"/>
    <w:rsid w:val="000272CA"/>
    <w:rsid w:val="001D1E2E"/>
    <w:rsid w:val="001F4BC9"/>
    <w:rsid w:val="00301205"/>
    <w:rsid w:val="0046543D"/>
    <w:rsid w:val="00486731"/>
    <w:rsid w:val="004A6FDF"/>
    <w:rsid w:val="005F16A8"/>
    <w:rsid w:val="006F6D00"/>
    <w:rsid w:val="0096490D"/>
    <w:rsid w:val="00975246"/>
    <w:rsid w:val="009C0397"/>
    <w:rsid w:val="00A065A1"/>
    <w:rsid w:val="00A22496"/>
    <w:rsid w:val="00A430D1"/>
    <w:rsid w:val="00B73C87"/>
    <w:rsid w:val="00B8438F"/>
    <w:rsid w:val="00C30F3A"/>
    <w:rsid w:val="00DB09AB"/>
    <w:rsid w:val="00E809C2"/>
    <w:rsid w:val="00E9579E"/>
    <w:rsid w:val="00E96E0A"/>
    <w:rsid w:val="00EF204C"/>
    <w:rsid w:val="00FB11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90722B9"/>
  <w15:chartTrackingRefBased/>
  <w15:docId w15:val="{FCB662AA-45AD-5941-B419-1C99EDC4C5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9579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9579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9579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9579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9579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9579E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9579E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9579E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9579E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9579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9579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9579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9579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9579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9579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9579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9579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9579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9579E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9579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9579E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9579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9579E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9579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9579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9579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9579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9579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9579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42</Pages>
  <Words>59</Words>
  <Characters>338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PRASANNA DHARMANA</dc:creator>
  <cp:keywords/>
  <dc:description/>
  <cp:lastModifiedBy>PRASANNA DHARMANA</cp:lastModifiedBy>
  <cp:revision>2</cp:revision>
  <dcterms:created xsi:type="dcterms:W3CDTF">2024-11-04T17:39:00Z</dcterms:created>
  <dcterms:modified xsi:type="dcterms:W3CDTF">2024-11-04T17:39:00Z</dcterms:modified>
</cp:coreProperties>
</file>